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12B1" w14:textId="77777777" w:rsidR="007C0D21" w:rsidRPr="003E6B8C" w:rsidRDefault="007C0D21" w:rsidP="007C0D21">
      <w:pPr>
        <w:rPr>
          <w:b/>
          <w:bCs/>
          <w:sz w:val="24"/>
          <w:szCs w:val="24"/>
        </w:rPr>
      </w:pPr>
      <w:r w:rsidRPr="003E6B8C">
        <w:rPr>
          <w:b/>
          <w:bCs/>
          <w:noProof/>
          <w:sz w:val="24"/>
          <w:szCs w:val="24"/>
        </w:rPr>
        <w:drawing>
          <wp:inline distT="0" distB="0" distL="0" distR="0" wp14:anchorId="03FAF65C" wp14:editId="61E792CB">
            <wp:extent cx="5760720" cy="1551305"/>
            <wp:effectExtent l="0" t="0" r="0" b="0"/>
            <wp:docPr id="297422814" name="Obraz 1" descr="Obraz zawierający tekst, kreskówka, zrzut ekranu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422814" name="Obraz 1" descr="Obraz zawierający tekst, kreskówka, zrzut ekranu, projekt graficzny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6A053" w14:textId="77777777" w:rsidR="007C0D21" w:rsidRPr="003E6B8C" w:rsidRDefault="007C0D21" w:rsidP="007C0D21">
      <w:pPr>
        <w:rPr>
          <w:b/>
          <w:bCs/>
          <w:sz w:val="24"/>
          <w:szCs w:val="24"/>
        </w:rPr>
      </w:pPr>
    </w:p>
    <w:p w14:paraId="3AC6E6CE" w14:textId="77777777" w:rsidR="003E6B8C" w:rsidRDefault="003E6B8C" w:rsidP="007C0D21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92CE10C" w14:textId="67AEDFA7" w:rsidR="007C0D21" w:rsidRDefault="007C0D21" w:rsidP="007C0D2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E6B8C">
        <w:rPr>
          <w:rFonts w:ascii="Calibri" w:hAnsi="Calibri" w:cs="Calibri"/>
          <w:b/>
          <w:bCs/>
          <w:sz w:val="24"/>
          <w:szCs w:val="24"/>
        </w:rPr>
        <w:t>Targi Książki w Gdyni 2026 – trzy dni literatury, spotkań i rozmów o książce</w:t>
      </w:r>
    </w:p>
    <w:p w14:paraId="45F51EE4" w14:textId="77777777" w:rsidR="003E6B8C" w:rsidRPr="003E6B8C" w:rsidRDefault="003E6B8C" w:rsidP="007C0D21">
      <w:pPr>
        <w:jc w:val="center"/>
        <w:rPr>
          <w:rFonts w:ascii="Calibri" w:hAnsi="Calibri" w:cs="Calibri"/>
          <w:sz w:val="24"/>
          <w:szCs w:val="24"/>
        </w:rPr>
      </w:pPr>
    </w:p>
    <w:p w14:paraId="2CCA519C" w14:textId="240752CA" w:rsidR="0080654E" w:rsidRDefault="0080654E" w:rsidP="007C0D21">
      <w:pPr>
        <w:jc w:val="both"/>
        <w:rPr>
          <w:rFonts w:ascii="Calibri" w:hAnsi="Calibri" w:cs="Calibri"/>
          <w:sz w:val="24"/>
          <w:szCs w:val="24"/>
        </w:rPr>
      </w:pPr>
      <w:r w:rsidRPr="0080654E">
        <w:rPr>
          <w:rFonts w:ascii="Calibri" w:hAnsi="Calibri" w:cs="Calibri"/>
          <w:sz w:val="24"/>
          <w:szCs w:val="24"/>
        </w:rPr>
        <w:t xml:space="preserve">W dniach </w:t>
      </w:r>
      <w:r w:rsidRPr="0080654E">
        <w:rPr>
          <w:rFonts w:ascii="Calibri" w:hAnsi="Calibri" w:cs="Calibri"/>
          <w:b/>
          <w:bCs/>
          <w:sz w:val="24"/>
          <w:szCs w:val="24"/>
        </w:rPr>
        <w:t>20–22 lutego</w:t>
      </w:r>
      <w:r w:rsidRPr="0080654E">
        <w:rPr>
          <w:rFonts w:ascii="Calibri" w:hAnsi="Calibri" w:cs="Calibri"/>
          <w:sz w:val="24"/>
          <w:szCs w:val="24"/>
        </w:rPr>
        <w:t xml:space="preserve"> odbędzie się </w:t>
      </w:r>
      <w:r w:rsidRPr="0080654E">
        <w:rPr>
          <w:rFonts w:ascii="Calibri" w:hAnsi="Calibri" w:cs="Calibri"/>
          <w:b/>
          <w:bCs/>
          <w:sz w:val="24"/>
          <w:szCs w:val="24"/>
        </w:rPr>
        <w:t>pierwsza edycja Targów Książki w Gdyni</w:t>
      </w:r>
      <w:r w:rsidRPr="0080654E">
        <w:rPr>
          <w:rFonts w:ascii="Calibri" w:hAnsi="Calibri" w:cs="Calibri"/>
          <w:sz w:val="24"/>
          <w:szCs w:val="24"/>
        </w:rPr>
        <w:t xml:space="preserve">. W programie zaplanowano około </w:t>
      </w:r>
      <w:r w:rsidRPr="0080654E">
        <w:rPr>
          <w:rFonts w:ascii="Calibri" w:hAnsi="Calibri" w:cs="Calibri"/>
          <w:b/>
          <w:bCs/>
          <w:sz w:val="24"/>
          <w:szCs w:val="24"/>
        </w:rPr>
        <w:t>120 wydarzeń</w:t>
      </w:r>
      <w:r w:rsidRPr="0080654E">
        <w:rPr>
          <w:rFonts w:ascii="Calibri" w:hAnsi="Calibri" w:cs="Calibri"/>
          <w:sz w:val="24"/>
          <w:szCs w:val="24"/>
        </w:rPr>
        <w:t xml:space="preserve">, w tym </w:t>
      </w:r>
      <w:r w:rsidRPr="0080654E">
        <w:rPr>
          <w:rFonts w:ascii="Calibri" w:hAnsi="Calibri" w:cs="Calibri"/>
          <w:b/>
          <w:bCs/>
          <w:sz w:val="24"/>
          <w:szCs w:val="24"/>
        </w:rPr>
        <w:t>50 spotkań i warsztatów</w:t>
      </w:r>
      <w:r w:rsidRPr="0080654E">
        <w:rPr>
          <w:rFonts w:ascii="Calibri" w:hAnsi="Calibri" w:cs="Calibri"/>
          <w:sz w:val="24"/>
          <w:szCs w:val="24"/>
        </w:rPr>
        <w:t xml:space="preserve"> oraz kilkadziesiąt spotkań autorskich i sesji podpisywania książek na stoiskach wydawców. Jednym z</w:t>
      </w:r>
      <w:r>
        <w:rPr>
          <w:rFonts w:ascii="Calibri" w:hAnsi="Calibri" w:cs="Calibri"/>
          <w:sz w:val="24"/>
          <w:szCs w:val="24"/>
        </w:rPr>
        <w:t> </w:t>
      </w:r>
      <w:r w:rsidRPr="0080654E">
        <w:rPr>
          <w:rFonts w:ascii="Calibri" w:hAnsi="Calibri" w:cs="Calibri"/>
          <w:sz w:val="24"/>
          <w:szCs w:val="24"/>
        </w:rPr>
        <w:t>najmocniejszych punktów tegorocznej edycji będzie obecność szerokiego grona znanych i</w:t>
      </w:r>
      <w:r>
        <w:rPr>
          <w:rFonts w:ascii="Calibri" w:hAnsi="Calibri" w:cs="Calibri"/>
          <w:sz w:val="24"/>
          <w:szCs w:val="24"/>
        </w:rPr>
        <w:t> </w:t>
      </w:r>
      <w:r w:rsidRPr="0080654E">
        <w:rPr>
          <w:rFonts w:ascii="Calibri" w:hAnsi="Calibri" w:cs="Calibri"/>
          <w:sz w:val="24"/>
          <w:szCs w:val="24"/>
        </w:rPr>
        <w:t xml:space="preserve">cenionych autorek i autorów, a także rozbudowany program literacki przygotowany z okazji </w:t>
      </w:r>
      <w:r w:rsidRPr="0080654E">
        <w:rPr>
          <w:rFonts w:ascii="Calibri" w:hAnsi="Calibri" w:cs="Calibri"/>
          <w:b/>
          <w:bCs/>
          <w:sz w:val="24"/>
          <w:szCs w:val="24"/>
        </w:rPr>
        <w:t>100-lecia Gdyni</w:t>
      </w:r>
      <w:r w:rsidRPr="0080654E">
        <w:rPr>
          <w:rFonts w:ascii="Calibri" w:hAnsi="Calibri" w:cs="Calibri"/>
          <w:sz w:val="24"/>
          <w:szCs w:val="24"/>
        </w:rPr>
        <w:t xml:space="preserve">. Oferta targów skierowana jest do miłośników literatury w każdym wieku oraz do osób zawodowo związanych z rynkiem książki i kulturą. </w:t>
      </w:r>
    </w:p>
    <w:p w14:paraId="06857F08" w14:textId="3F0B3A5A" w:rsidR="0080654E" w:rsidRDefault="0080654E" w:rsidP="007C0D2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0654E">
        <w:rPr>
          <w:rFonts w:ascii="Calibri" w:hAnsi="Calibri" w:cs="Calibri"/>
          <w:b/>
          <w:bCs/>
          <w:sz w:val="24"/>
          <w:szCs w:val="24"/>
        </w:rPr>
        <w:t>Wstęp na wszystkie wydarzenia jest bezpłatny.</w:t>
      </w:r>
    </w:p>
    <w:p w14:paraId="501C320C" w14:textId="77777777" w:rsidR="0080654E" w:rsidRDefault="0080654E" w:rsidP="0080654E">
      <w:pPr>
        <w:jc w:val="both"/>
        <w:rPr>
          <w:rFonts w:ascii="Calibri" w:hAnsi="Calibri" w:cs="Calibri"/>
          <w:sz w:val="24"/>
          <w:szCs w:val="24"/>
        </w:rPr>
      </w:pPr>
      <w:r w:rsidRPr="0080654E">
        <w:rPr>
          <w:rFonts w:ascii="Calibri" w:hAnsi="Calibri" w:cs="Calibri"/>
          <w:sz w:val="24"/>
          <w:szCs w:val="24"/>
        </w:rPr>
        <w:t>Program wydarzenia został przygotowany tak, aby każdy odwiedzający mógł łatwo odnaleźć spotkania odpowiadające własnym zainteresowaniom – od kryminału i literatury popularnej, przez reportaż, literaturę faktu i historię, aż po wydarzenia jubileuszowe, społeczne oraz program dla dzieci i młodzieży.</w:t>
      </w:r>
    </w:p>
    <w:p w14:paraId="7E25B399" w14:textId="0945D923" w:rsidR="0080654E" w:rsidRPr="003E6B8C" w:rsidRDefault="003E6B8C" w:rsidP="0080654E">
      <w:pPr>
        <w:jc w:val="both"/>
        <w:rPr>
          <w:rFonts w:ascii="Calibri" w:hAnsi="Calibri" w:cs="Calibri"/>
          <w:sz w:val="24"/>
          <w:szCs w:val="24"/>
        </w:rPr>
      </w:pPr>
      <w:r w:rsidRPr="003E6B8C">
        <w:rPr>
          <w:rFonts w:ascii="Calibri" w:hAnsi="Calibri" w:cs="Calibri"/>
          <w:sz w:val="24"/>
          <w:szCs w:val="24"/>
        </w:rPr>
        <w:t>Pierwszy dzień targów</w:t>
      </w:r>
      <w:r w:rsidR="007C0D21" w:rsidRPr="003E6B8C">
        <w:rPr>
          <w:rFonts w:ascii="Calibri" w:hAnsi="Calibri" w:cs="Calibri"/>
          <w:sz w:val="24"/>
          <w:szCs w:val="24"/>
        </w:rPr>
        <w:t xml:space="preserve"> w dużej mierze poświęcony będzie zorganizowanym grupom szkolnym i przedszkolnym oraz środowisku branżowemu. Tego dnia zaplanowano działania edukacyjne, warsztaty oraz </w:t>
      </w:r>
      <w:r>
        <w:rPr>
          <w:rFonts w:ascii="Calibri" w:hAnsi="Calibri" w:cs="Calibri"/>
          <w:sz w:val="24"/>
          <w:szCs w:val="24"/>
        </w:rPr>
        <w:t>spotkanie branżowe</w:t>
      </w:r>
      <w:r w:rsidRPr="003E6B8C">
        <w:rPr>
          <w:rFonts w:ascii="Calibri" w:hAnsi="Calibri" w:cs="Calibri"/>
          <w:sz w:val="24"/>
          <w:szCs w:val="24"/>
        </w:rPr>
        <w:t>, skierowan</w:t>
      </w:r>
      <w:r>
        <w:rPr>
          <w:rFonts w:ascii="Calibri" w:hAnsi="Calibri" w:cs="Calibri"/>
          <w:sz w:val="24"/>
          <w:szCs w:val="24"/>
        </w:rPr>
        <w:t>e</w:t>
      </w:r>
      <w:r w:rsidRPr="003E6B8C">
        <w:rPr>
          <w:rFonts w:ascii="Calibri" w:hAnsi="Calibri" w:cs="Calibri"/>
          <w:sz w:val="24"/>
          <w:szCs w:val="24"/>
        </w:rPr>
        <w:t xml:space="preserve"> do osób zainteresowanych kulisami rynku wydawniczego – technologią powstawania książki, produkcją, dystrybucją oraz aspektami prawnymi działalności wydawniczej</w:t>
      </w:r>
      <w:r>
        <w:rPr>
          <w:rFonts w:ascii="Calibri" w:hAnsi="Calibri" w:cs="Calibri"/>
          <w:sz w:val="24"/>
          <w:szCs w:val="24"/>
        </w:rPr>
        <w:t xml:space="preserve">. </w:t>
      </w:r>
      <w:r w:rsidR="0080654E" w:rsidRPr="003E6B8C">
        <w:rPr>
          <w:rFonts w:ascii="Calibri" w:hAnsi="Calibri" w:cs="Calibri"/>
          <w:sz w:val="24"/>
          <w:szCs w:val="24"/>
        </w:rPr>
        <w:t xml:space="preserve">Integralną częścią targów są </w:t>
      </w:r>
      <w:r w:rsidR="0080654E" w:rsidRPr="003E6B8C">
        <w:rPr>
          <w:rFonts w:ascii="Calibri" w:hAnsi="Calibri" w:cs="Calibri"/>
          <w:b/>
          <w:bCs/>
          <w:sz w:val="24"/>
          <w:szCs w:val="24"/>
        </w:rPr>
        <w:t>wydarzenia edukacyjne i</w:t>
      </w:r>
      <w:r w:rsidR="0018319A">
        <w:rPr>
          <w:rFonts w:ascii="Calibri" w:hAnsi="Calibri" w:cs="Calibri"/>
          <w:b/>
          <w:bCs/>
          <w:sz w:val="24"/>
          <w:szCs w:val="24"/>
        </w:rPr>
        <w:t> </w:t>
      </w:r>
      <w:r w:rsidR="0080654E" w:rsidRPr="003E6B8C">
        <w:rPr>
          <w:rFonts w:ascii="Calibri" w:hAnsi="Calibri" w:cs="Calibri"/>
          <w:b/>
          <w:bCs/>
          <w:sz w:val="24"/>
          <w:szCs w:val="24"/>
        </w:rPr>
        <w:t>warsztatowe</w:t>
      </w:r>
      <w:r w:rsidR="0080654E" w:rsidRPr="003E6B8C">
        <w:rPr>
          <w:rFonts w:ascii="Calibri" w:hAnsi="Calibri" w:cs="Calibri"/>
          <w:sz w:val="24"/>
          <w:szCs w:val="24"/>
        </w:rPr>
        <w:t xml:space="preserve">. Uczestnicy będą mogli wziąć udział w warsztatach literackich organizowanych przez Fundację Wolne Lektury, zajęciach z aktywnego czytania przygotowanych przez Muzeum Emigracji, a także w pokazowych warsztatach z zakresu filmu dokumentalnego realizowanych w ramach programu </w:t>
      </w:r>
      <w:r w:rsidR="0080654E" w:rsidRPr="003E6B8C">
        <w:rPr>
          <w:rFonts w:ascii="Calibri" w:hAnsi="Calibri" w:cs="Calibri"/>
          <w:b/>
          <w:bCs/>
          <w:sz w:val="24"/>
          <w:szCs w:val="24"/>
        </w:rPr>
        <w:t>„Starter do kultury”</w:t>
      </w:r>
      <w:r w:rsidR="0080654E" w:rsidRPr="003E6B8C">
        <w:rPr>
          <w:rFonts w:ascii="Calibri" w:hAnsi="Calibri" w:cs="Calibri"/>
          <w:sz w:val="24"/>
          <w:szCs w:val="24"/>
        </w:rPr>
        <w:t xml:space="preserve">. Program warsztatowy skierowany jest zarówno do młodszych uczestników, jak i do młodzieży szkół średnich. </w:t>
      </w:r>
    </w:p>
    <w:p w14:paraId="057FE21F" w14:textId="58EDC75A" w:rsidR="007C0D21" w:rsidRDefault="007C0D21" w:rsidP="007C0D21">
      <w:pPr>
        <w:jc w:val="both"/>
        <w:rPr>
          <w:rFonts w:ascii="Calibri" w:hAnsi="Calibri" w:cs="Calibri"/>
          <w:sz w:val="24"/>
          <w:szCs w:val="24"/>
        </w:rPr>
      </w:pPr>
      <w:r w:rsidRPr="003E6B8C">
        <w:rPr>
          <w:rFonts w:ascii="Calibri" w:hAnsi="Calibri" w:cs="Calibri"/>
          <w:sz w:val="24"/>
          <w:szCs w:val="24"/>
        </w:rPr>
        <w:t xml:space="preserve">W </w:t>
      </w:r>
      <w:r w:rsidR="009F01AB">
        <w:rPr>
          <w:rFonts w:ascii="Calibri" w:hAnsi="Calibri" w:cs="Calibri"/>
          <w:sz w:val="24"/>
          <w:szCs w:val="24"/>
        </w:rPr>
        <w:t xml:space="preserve">piątek, w </w:t>
      </w:r>
      <w:r w:rsidRPr="003E6B8C">
        <w:rPr>
          <w:rFonts w:ascii="Calibri" w:hAnsi="Calibri" w:cs="Calibri"/>
          <w:sz w:val="24"/>
          <w:szCs w:val="24"/>
        </w:rPr>
        <w:t>godzinach popołudniowych rozpoczną się pierwsze spotkania o charakterze literackim.</w:t>
      </w:r>
      <w:r w:rsidR="003E6B8C">
        <w:rPr>
          <w:rFonts w:ascii="Calibri" w:hAnsi="Calibri" w:cs="Calibri"/>
          <w:sz w:val="24"/>
          <w:szCs w:val="24"/>
        </w:rPr>
        <w:t xml:space="preserve"> </w:t>
      </w:r>
      <w:r w:rsidRPr="003E6B8C">
        <w:rPr>
          <w:rFonts w:ascii="Calibri" w:hAnsi="Calibri" w:cs="Calibri"/>
          <w:sz w:val="24"/>
          <w:szCs w:val="24"/>
        </w:rPr>
        <w:t>Sobota i niedziela upłyną pod znakiem intensywnego programu autorskiego i</w:t>
      </w:r>
      <w:r w:rsidR="0018319A">
        <w:rPr>
          <w:rFonts w:ascii="Calibri" w:hAnsi="Calibri" w:cs="Calibri"/>
          <w:sz w:val="24"/>
          <w:szCs w:val="24"/>
        </w:rPr>
        <w:t> </w:t>
      </w:r>
      <w:r w:rsidRPr="003E6B8C">
        <w:rPr>
          <w:rFonts w:ascii="Calibri" w:hAnsi="Calibri" w:cs="Calibri"/>
          <w:sz w:val="24"/>
          <w:szCs w:val="24"/>
        </w:rPr>
        <w:t xml:space="preserve">dyskusji z twórcami literatury pięknej, literatury faktu, kryminału, fantastyki, komiksu oraz literatury młodzieżowej. </w:t>
      </w:r>
    </w:p>
    <w:p w14:paraId="684E5E8C" w14:textId="37EFA9F4" w:rsidR="009F01AB" w:rsidRDefault="009F01AB" w:rsidP="003E6B8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Targi Książki w Gdyni odwiedzi ponad 100 twórców – autorów, dziennikarzy, ekspertów i</w:t>
      </w:r>
      <w:r w:rsidR="0018319A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 xml:space="preserve">animatorów kultury. </w:t>
      </w:r>
    </w:p>
    <w:p w14:paraId="711D72A6" w14:textId="0C75FC86" w:rsidR="004C7F13" w:rsidRPr="004C7F13" w:rsidRDefault="003E6B8C" w:rsidP="004C7F13">
      <w:pPr>
        <w:jc w:val="both"/>
        <w:rPr>
          <w:rFonts w:ascii="Calibri" w:hAnsi="Calibri" w:cs="Calibri"/>
          <w:sz w:val="24"/>
          <w:szCs w:val="24"/>
        </w:rPr>
      </w:pPr>
      <w:r w:rsidRPr="004C7F13">
        <w:rPr>
          <w:rFonts w:ascii="Calibri" w:hAnsi="Calibri" w:cs="Calibri"/>
          <w:sz w:val="24"/>
          <w:szCs w:val="24"/>
        </w:rPr>
        <w:t xml:space="preserve">Szczególne miejsce w programie zajmuje </w:t>
      </w:r>
      <w:r w:rsidRPr="004C7F13">
        <w:rPr>
          <w:rFonts w:ascii="Calibri" w:hAnsi="Calibri" w:cs="Calibri"/>
          <w:b/>
          <w:bCs/>
          <w:sz w:val="24"/>
          <w:szCs w:val="24"/>
        </w:rPr>
        <w:t>blok literacki przygotowany z okazji 100-lecia Gdyni</w:t>
      </w:r>
      <w:r w:rsidRPr="004C7F13">
        <w:rPr>
          <w:rFonts w:ascii="Calibri" w:hAnsi="Calibri" w:cs="Calibri"/>
          <w:sz w:val="24"/>
          <w:szCs w:val="24"/>
        </w:rPr>
        <w:t xml:space="preserve"> oraz szerzej rozumiany cykl spotkań poświęconych miastu i regionowi. To </w:t>
      </w:r>
      <w:r w:rsidR="00A32D14" w:rsidRPr="004C7F13">
        <w:rPr>
          <w:rFonts w:ascii="Calibri" w:hAnsi="Calibri" w:cs="Calibri"/>
          <w:sz w:val="24"/>
          <w:szCs w:val="24"/>
        </w:rPr>
        <w:t>cykl</w:t>
      </w:r>
      <w:r w:rsidRPr="004C7F13">
        <w:rPr>
          <w:rFonts w:ascii="Calibri" w:hAnsi="Calibri" w:cs="Calibri"/>
          <w:sz w:val="24"/>
          <w:szCs w:val="24"/>
        </w:rPr>
        <w:t xml:space="preserve"> wydarzeń koncentrujących się na historii, tożsamości i współczesnych narracjach o Gdyni i Pomorzu. Wśród zaproszonych gości znajdują się m.in. </w:t>
      </w:r>
      <w:r w:rsidRPr="004C7F13">
        <w:rPr>
          <w:rFonts w:ascii="Calibri" w:hAnsi="Calibri" w:cs="Calibri"/>
          <w:b/>
          <w:bCs/>
          <w:sz w:val="24"/>
          <w:szCs w:val="24"/>
        </w:rPr>
        <w:t>Ewa Graczyk, Urszula Morga, Aleksandra Boćkowska, Agnieszka Gajewska, Artur Gębka, Kacper Kowalski</w:t>
      </w:r>
      <w:r w:rsidR="007A3622">
        <w:rPr>
          <w:rFonts w:ascii="Calibri" w:hAnsi="Calibri" w:cs="Calibri"/>
          <w:b/>
          <w:bCs/>
          <w:sz w:val="24"/>
          <w:szCs w:val="24"/>
        </w:rPr>
        <w:t>, Thomas A.</w:t>
      </w:r>
      <w:r w:rsidR="007868C6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7A3622">
        <w:rPr>
          <w:rFonts w:ascii="Calibri" w:hAnsi="Calibri" w:cs="Calibri"/>
          <w:b/>
          <w:bCs/>
          <w:sz w:val="24"/>
          <w:szCs w:val="24"/>
        </w:rPr>
        <w:t>Lukaszuk</w:t>
      </w:r>
      <w:proofErr w:type="spellEnd"/>
      <w:r w:rsidR="007A3622">
        <w:rPr>
          <w:rFonts w:ascii="Calibri" w:hAnsi="Calibri" w:cs="Calibri"/>
          <w:b/>
          <w:bCs/>
          <w:sz w:val="24"/>
          <w:szCs w:val="24"/>
        </w:rPr>
        <w:t xml:space="preserve"> i Agatha Rae </w:t>
      </w:r>
      <w:r w:rsidRPr="004C7F13">
        <w:rPr>
          <w:rFonts w:ascii="Calibri" w:hAnsi="Calibri" w:cs="Calibri"/>
          <w:b/>
          <w:bCs/>
          <w:sz w:val="24"/>
          <w:szCs w:val="24"/>
        </w:rPr>
        <w:t>oraz Paweł Sołtys</w:t>
      </w:r>
      <w:r w:rsidRPr="004C7F13">
        <w:rPr>
          <w:rFonts w:ascii="Calibri" w:hAnsi="Calibri" w:cs="Calibri"/>
          <w:sz w:val="24"/>
          <w:szCs w:val="24"/>
        </w:rPr>
        <w:t xml:space="preserve">. Ważnym punktem programu będzie także spotkanie z </w:t>
      </w:r>
      <w:r w:rsidRPr="004C7F13">
        <w:rPr>
          <w:rFonts w:ascii="Calibri" w:hAnsi="Calibri" w:cs="Calibri"/>
          <w:b/>
          <w:bCs/>
          <w:sz w:val="24"/>
          <w:szCs w:val="24"/>
        </w:rPr>
        <w:t>Aleksandrą Tarkowską</w:t>
      </w:r>
      <w:r w:rsidRPr="004C7F13">
        <w:rPr>
          <w:rFonts w:ascii="Calibri" w:hAnsi="Calibri" w:cs="Calibri"/>
          <w:sz w:val="24"/>
          <w:szCs w:val="24"/>
        </w:rPr>
        <w:t>, autorką książek poświęconych historii Gdyni i Trójmiasta</w:t>
      </w:r>
      <w:r w:rsidR="002C19B1" w:rsidRPr="004C7F13">
        <w:rPr>
          <w:rFonts w:ascii="Calibri" w:hAnsi="Calibri" w:cs="Calibri"/>
          <w:sz w:val="24"/>
          <w:szCs w:val="24"/>
        </w:rPr>
        <w:t xml:space="preserve"> </w:t>
      </w:r>
      <w:r w:rsidR="004C7F13" w:rsidRPr="004C7F13">
        <w:rPr>
          <w:rFonts w:ascii="Calibri" w:hAnsi="Calibri" w:cs="Calibri"/>
          <w:sz w:val="24"/>
          <w:szCs w:val="24"/>
        </w:rPr>
        <w:t xml:space="preserve">oraz </w:t>
      </w:r>
      <w:r w:rsidR="004C7F13" w:rsidRPr="00732F85">
        <w:rPr>
          <w:rFonts w:ascii="Calibri" w:hAnsi="Calibri" w:cs="Calibri"/>
          <w:b/>
          <w:bCs/>
          <w:sz w:val="24"/>
          <w:szCs w:val="24"/>
        </w:rPr>
        <w:t>Tomaszem Słomczyńskim</w:t>
      </w:r>
      <w:r w:rsidR="004C7F13" w:rsidRPr="004C7F13">
        <w:rPr>
          <w:rFonts w:ascii="Calibri" w:hAnsi="Calibri" w:cs="Calibri"/>
          <w:sz w:val="24"/>
          <w:szCs w:val="24"/>
        </w:rPr>
        <w:t>, dziennikarzem i</w:t>
      </w:r>
      <w:r w:rsidR="0018319A">
        <w:rPr>
          <w:rFonts w:ascii="Calibri" w:hAnsi="Calibri" w:cs="Calibri"/>
          <w:sz w:val="24"/>
          <w:szCs w:val="24"/>
        </w:rPr>
        <w:t> </w:t>
      </w:r>
      <w:r w:rsidR="004C7F13" w:rsidRPr="004C7F13">
        <w:rPr>
          <w:rFonts w:ascii="Calibri" w:hAnsi="Calibri" w:cs="Calibri"/>
          <w:sz w:val="24"/>
          <w:szCs w:val="24"/>
        </w:rPr>
        <w:t>reportażystą, którego książki „</w:t>
      </w:r>
      <w:proofErr w:type="spellStart"/>
      <w:r w:rsidR="004C7F13" w:rsidRPr="004C7F13">
        <w:rPr>
          <w:rFonts w:ascii="Calibri" w:hAnsi="Calibri" w:cs="Calibri"/>
          <w:sz w:val="24"/>
          <w:szCs w:val="24"/>
        </w:rPr>
        <w:t>Kaszebë</w:t>
      </w:r>
      <w:proofErr w:type="spellEnd"/>
      <w:r w:rsidR="004C7F13" w:rsidRPr="004C7F13">
        <w:rPr>
          <w:rFonts w:ascii="Calibri" w:hAnsi="Calibri" w:cs="Calibri"/>
          <w:sz w:val="24"/>
          <w:szCs w:val="24"/>
        </w:rPr>
        <w:t>” i „Sopoty” zajęły pierwsze miejsce w Konkursie Literatury Kaszubskiej i Pomorskiej „</w:t>
      </w:r>
      <w:proofErr w:type="spellStart"/>
      <w:r w:rsidR="004C7F13" w:rsidRPr="004C7F13">
        <w:rPr>
          <w:rFonts w:ascii="Calibri" w:hAnsi="Calibri" w:cs="Calibri"/>
          <w:sz w:val="24"/>
          <w:szCs w:val="24"/>
        </w:rPr>
        <w:t>Costerina</w:t>
      </w:r>
      <w:proofErr w:type="spellEnd"/>
      <w:r w:rsidR="004C7F13" w:rsidRPr="004C7F13">
        <w:rPr>
          <w:rFonts w:ascii="Calibri" w:hAnsi="Calibri" w:cs="Calibri"/>
          <w:sz w:val="24"/>
          <w:szCs w:val="24"/>
        </w:rPr>
        <w:t>” 2022 i 2023.</w:t>
      </w:r>
    </w:p>
    <w:p w14:paraId="5CDF84F3" w14:textId="2B624FDD" w:rsidR="00EC603D" w:rsidRPr="005106C8" w:rsidRDefault="00EC603D" w:rsidP="00EC603D">
      <w:pPr>
        <w:jc w:val="both"/>
        <w:rPr>
          <w:rFonts w:ascii="Calibri" w:hAnsi="Calibri" w:cs="Calibri"/>
          <w:sz w:val="24"/>
          <w:szCs w:val="24"/>
        </w:rPr>
      </w:pPr>
      <w:r w:rsidRPr="005106C8">
        <w:rPr>
          <w:rFonts w:ascii="Calibri" w:hAnsi="Calibri" w:cs="Calibri"/>
          <w:sz w:val="24"/>
          <w:szCs w:val="24"/>
        </w:rPr>
        <w:t xml:space="preserve">Jednym z </w:t>
      </w:r>
      <w:r w:rsidR="00E721AB">
        <w:rPr>
          <w:rFonts w:ascii="Calibri" w:hAnsi="Calibri" w:cs="Calibri"/>
          <w:sz w:val="24"/>
          <w:szCs w:val="24"/>
        </w:rPr>
        <w:t>najciekawszych elementów programu</w:t>
      </w:r>
      <w:r w:rsidRPr="005106C8">
        <w:rPr>
          <w:rFonts w:ascii="Calibri" w:hAnsi="Calibri" w:cs="Calibri"/>
          <w:sz w:val="24"/>
          <w:szCs w:val="24"/>
        </w:rPr>
        <w:t xml:space="preserve"> Targów będzie</w:t>
      </w:r>
      <w:r w:rsidRPr="005106C8">
        <w:rPr>
          <w:rFonts w:ascii="Calibri" w:hAnsi="Calibri" w:cs="Calibri"/>
          <w:b/>
          <w:bCs/>
          <w:sz w:val="24"/>
          <w:szCs w:val="24"/>
        </w:rPr>
        <w:t xml:space="preserve"> Strefa Kryminału</w:t>
      </w:r>
      <w:r w:rsidRPr="005106C8">
        <w:rPr>
          <w:rFonts w:ascii="Calibri" w:hAnsi="Calibri" w:cs="Calibri"/>
          <w:sz w:val="24"/>
          <w:szCs w:val="24"/>
        </w:rPr>
        <w:t xml:space="preserve">, w ramach której z czytelnikami spotkają się najpopularniejsi autorzy tego gatunku. Wśród zaproszonych gości znaleźli się m.in. Wojciech Chmielarz, Zygmunt Miłoszewski, Maciej Siembieda, Piotr Borlik oraz Jarosław </w:t>
      </w:r>
      <w:proofErr w:type="spellStart"/>
      <w:r w:rsidRPr="005106C8">
        <w:rPr>
          <w:rFonts w:ascii="Calibri" w:hAnsi="Calibri" w:cs="Calibri"/>
          <w:sz w:val="24"/>
          <w:szCs w:val="24"/>
        </w:rPr>
        <w:t>Szczyżowski</w:t>
      </w:r>
      <w:proofErr w:type="spellEnd"/>
      <w:r w:rsidRPr="005106C8">
        <w:rPr>
          <w:rFonts w:ascii="Calibri" w:hAnsi="Calibri" w:cs="Calibri"/>
          <w:sz w:val="24"/>
          <w:szCs w:val="24"/>
        </w:rPr>
        <w:t>. Swoje premierowe tytuły zaprezentują</w:t>
      </w:r>
      <w:r w:rsidR="00E721AB">
        <w:rPr>
          <w:rFonts w:ascii="Calibri" w:hAnsi="Calibri" w:cs="Calibri"/>
          <w:sz w:val="24"/>
          <w:szCs w:val="24"/>
        </w:rPr>
        <w:t>:</w:t>
      </w:r>
      <w:r w:rsidRPr="005106C8">
        <w:rPr>
          <w:rFonts w:ascii="Calibri" w:hAnsi="Calibri" w:cs="Calibri"/>
          <w:sz w:val="24"/>
          <w:szCs w:val="24"/>
        </w:rPr>
        <w:t xml:space="preserve"> Ryszard Ćwirlej</w:t>
      </w:r>
      <w:r w:rsidR="005106C8" w:rsidRPr="005106C8">
        <w:rPr>
          <w:rFonts w:ascii="Calibri" w:hAnsi="Calibri" w:cs="Calibri"/>
          <w:sz w:val="24"/>
          <w:szCs w:val="24"/>
        </w:rPr>
        <w:t xml:space="preserve"> („Grobowa cisza”) oraz </w:t>
      </w:r>
      <w:r w:rsidRPr="005106C8">
        <w:rPr>
          <w:rFonts w:ascii="Calibri" w:hAnsi="Calibri" w:cs="Calibri"/>
          <w:sz w:val="24"/>
          <w:szCs w:val="24"/>
        </w:rPr>
        <w:t>Bartosz Szczygielski („Czarne ptaki”). Spotkania poświęcone będą nie tylko nowym książkom, ale także pracy nad fabułą, realiom śledczym i kulisom pisania bestsellerów.</w:t>
      </w:r>
    </w:p>
    <w:p w14:paraId="29F0D2AD" w14:textId="000B62EE" w:rsidR="007C0D21" w:rsidRPr="003E6B8C" w:rsidRDefault="00E721AB" w:rsidP="007C0D2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4C7F13">
        <w:rPr>
          <w:rFonts w:ascii="Calibri" w:hAnsi="Calibri" w:cs="Calibri"/>
          <w:sz w:val="24"/>
          <w:szCs w:val="24"/>
        </w:rPr>
        <w:t xml:space="preserve">ydarzeniem </w:t>
      </w:r>
      <w:r>
        <w:rPr>
          <w:rFonts w:ascii="Calibri" w:hAnsi="Calibri" w:cs="Calibri"/>
          <w:sz w:val="24"/>
          <w:szCs w:val="24"/>
        </w:rPr>
        <w:t xml:space="preserve">wysokiej rangi </w:t>
      </w:r>
      <w:r w:rsidR="007C0D21" w:rsidRPr="003E6B8C">
        <w:rPr>
          <w:rFonts w:ascii="Calibri" w:hAnsi="Calibri" w:cs="Calibri"/>
          <w:sz w:val="24"/>
          <w:szCs w:val="24"/>
        </w:rPr>
        <w:t xml:space="preserve">będzie spotkanie z </w:t>
      </w:r>
      <w:r>
        <w:rPr>
          <w:rFonts w:ascii="Calibri" w:hAnsi="Calibri" w:cs="Calibri"/>
          <w:sz w:val="24"/>
          <w:szCs w:val="24"/>
        </w:rPr>
        <w:t xml:space="preserve">amerykańskim gościem - </w:t>
      </w:r>
      <w:r w:rsidR="007C0D21" w:rsidRPr="003E6B8C">
        <w:rPr>
          <w:rFonts w:ascii="Calibri" w:hAnsi="Calibri" w:cs="Calibri"/>
          <w:b/>
          <w:bCs/>
          <w:sz w:val="24"/>
          <w:szCs w:val="24"/>
        </w:rPr>
        <w:t>Markiem Brzezińskim – byłym ambasadorem USA w Polsce – oraz Olgą Leonowicz</w:t>
      </w:r>
      <w:r w:rsidR="007C0D21" w:rsidRPr="003E6B8C">
        <w:rPr>
          <w:rFonts w:ascii="Calibri" w:hAnsi="Calibri" w:cs="Calibri"/>
          <w:sz w:val="24"/>
          <w:szCs w:val="24"/>
        </w:rPr>
        <w:t xml:space="preserve">, bohaterami książki </w:t>
      </w:r>
      <w:r w:rsidR="007C0D21" w:rsidRPr="003E6B8C">
        <w:rPr>
          <w:rFonts w:ascii="Calibri" w:hAnsi="Calibri" w:cs="Calibri"/>
          <w:i/>
          <w:iCs/>
          <w:sz w:val="24"/>
          <w:szCs w:val="24"/>
        </w:rPr>
        <w:t>„Partnerstwo”</w:t>
      </w:r>
      <w:r w:rsidR="007C0D21" w:rsidRPr="003E6B8C">
        <w:rPr>
          <w:rFonts w:ascii="Calibri" w:hAnsi="Calibri" w:cs="Calibri"/>
          <w:sz w:val="24"/>
          <w:szCs w:val="24"/>
        </w:rPr>
        <w:t xml:space="preserve"> wydanej przez Agorę. </w:t>
      </w:r>
    </w:p>
    <w:p w14:paraId="4D077E27" w14:textId="77777777" w:rsidR="00E721AB" w:rsidRDefault="007C0D21" w:rsidP="007C0D21">
      <w:pPr>
        <w:jc w:val="both"/>
        <w:rPr>
          <w:rFonts w:ascii="Calibri" w:hAnsi="Calibri" w:cs="Calibri"/>
          <w:sz w:val="24"/>
          <w:szCs w:val="24"/>
        </w:rPr>
      </w:pPr>
      <w:r w:rsidRPr="003E6B8C">
        <w:rPr>
          <w:rFonts w:ascii="Calibri" w:hAnsi="Calibri" w:cs="Calibri"/>
          <w:sz w:val="24"/>
          <w:szCs w:val="24"/>
        </w:rPr>
        <w:t>Silnie reprezentowana</w:t>
      </w:r>
      <w:r w:rsidR="00E721AB">
        <w:rPr>
          <w:rFonts w:ascii="Calibri" w:hAnsi="Calibri" w:cs="Calibri"/>
          <w:sz w:val="24"/>
          <w:szCs w:val="24"/>
        </w:rPr>
        <w:t>,</w:t>
      </w:r>
      <w:r w:rsidRPr="003E6B8C">
        <w:rPr>
          <w:rFonts w:ascii="Calibri" w:hAnsi="Calibri" w:cs="Calibri"/>
          <w:sz w:val="24"/>
          <w:szCs w:val="24"/>
        </w:rPr>
        <w:t xml:space="preserve"> </w:t>
      </w:r>
      <w:r w:rsidR="00E721AB">
        <w:rPr>
          <w:rFonts w:ascii="Calibri" w:hAnsi="Calibri" w:cs="Calibri"/>
          <w:sz w:val="24"/>
          <w:szCs w:val="24"/>
        </w:rPr>
        <w:t xml:space="preserve">jeśli chodzi o autorów, </w:t>
      </w:r>
      <w:r w:rsidRPr="003E6B8C">
        <w:rPr>
          <w:rFonts w:ascii="Calibri" w:hAnsi="Calibri" w:cs="Calibri"/>
          <w:sz w:val="24"/>
          <w:szCs w:val="24"/>
        </w:rPr>
        <w:t xml:space="preserve">będzie </w:t>
      </w:r>
      <w:r w:rsidRPr="003E6B8C">
        <w:rPr>
          <w:rFonts w:ascii="Calibri" w:hAnsi="Calibri" w:cs="Calibri"/>
          <w:b/>
          <w:bCs/>
          <w:sz w:val="24"/>
          <w:szCs w:val="24"/>
        </w:rPr>
        <w:t xml:space="preserve">fantastyka i literatura </w:t>
      </w:r>
      <w:r w:rsidR="004C7F13">
        <w:rPr>
          <w:rFonts w:ascii="Calibri" w:hAnsi="Calibri" w:cs="Calibri"/>
          <w:b/>
          <w:bCs/>
          <w:sz w:val="24"/>
          <w:szCs w:val="24"/>
        </w:rPr>
        <w:t>łącząca różne konwencje i gatunki</w:t>
      </w:r>
      <w:r w:rsidRPr="003E6B8C">
        <w:rPr>
          <w:rFonts w:ascii="Calibri" w:hAnsi="Calibri" w:cs="Calibri"/>
          <w:sz w:val="24"/>
          <w:szCs w:val="24"/>
        </w:rPr>
        <w:t xml:space="preserve"> – dzięki obecności m.in. </w:t>
      </w:r>
      <w:r w:rsidRPr="003E6B8C">
        <w:rPr>
          <w:rFonts w:ascii="Calibri" w:hAnsi="Calibri" w:cs="Calibri"/>
          <w:b/>
          <w:bCs/>
          <w:sz w:val="24"/>
          <w:szCs w:val="24"/>
        </w:rPr>
        <w:t xml:space="preserve">Sylwii Błach, Pauliny Hendel, Karoliny Żuk-Wieczorkiewicz, Marty Kisiel oraz Marka </w:t>
      </w:r>
      <w:proofErr w:type="spellStart"/>
      <w:r w:rsidRPr="003E6B8C">
        <w:rPr>
          <w:rFonts w:ascii="Calibri" w:hAnsi="Calibri" w:cs="Calibri"/>
          <w:b/>
          <w:bCs/>
          <w:sz w:val="24"/>
          <w:szCs w:val="24"/>
        </w:rPr>
        <w:t>Maruszczaka</w:t>
      </w:r>
      <w:proofErr w:type="spellEnd"/>
      <w:r w:rsidRPr="003E6B8C">
        <w:rPr>
          <w:rFonts w:ascii="Calibri" w:hAnsi="Calibri" w:cs="Calibri"/>
          <w:sz w:val="24"/>
          <w:szCs w:val="24"/>
        </w:rPr>
        <w:t xml:space="preserve">, który odwiedzi Gdynię w związku z premierą swojej najnowszej powieści </w:t>
      </w:r>
      <w:r w:rsidRPr="003E6B8C">
        <w:rPr>
          <w:rFonts w:ascii="Calibri" w:hAnsi="Calibri" w:cs="Calibri"/>
          <w:i/>
          <w:iCs/>
          <w:sz w:val="24"/>
          <w:szCs w:val="24"/>
        </w:rPr>
        <w:t>„Agnes”</w:t>
      </w:r>
      <w:r w:rsidRPr="003E6B8C">
        <w:rPr>
          <w:rFonts w:ascii="Calibri" w:hAnsi="Calibri" w:cs="Calibri"/>
          <w:sz w:val="24"/>
          <w:szCs w:val="24"/>
        </w:rPr>
        <w:t xml:space="preserve">. </w:t>
      </w:r>
    </w:p>
    <w:p w14:paraId="1DD7831B" w14:textId="2AF67C33" w:rsidR="007C0D21" w:rsidRPr="003E6B8C" w:rsidRDefault="007C0D21" w:rsidP="007C0D21">
      <w:pPr>
        <w:jc w:val="both"/>
        <w:rPr>
          <w:rFonts w:ascii="Calibri" w:hAnsi="Calibri" w:cs="Calibri"/>
          <w:sz w:val="24"/>
          <w:szCs w:val="24"/>
        </w:rPr>
      </w:pPr>
      <w:r w:rsidRPr="003E6B8C">
        <w:rPr>
          <w:rFonts w:ascii="Calibri" w:hAnsi="Calibri" w:cs="Calibri"/>
          <w:sz w:val="24"/>
          <w:szCs w:val="24"/>
        </w:rPr>
        <w:t xml:space="preserve">Miłośnicy literatury obyczajowej i współczesnej spotkają m.in. </w:t>
      </w:r>
      <w:r w:rsidRPr="003E6B8C">
        <w:rPr>
          <w:rFonts w:ascii="Calibri" w:hAnsi="Calibri" w:cs="Calibri"/>
          <w:b/>
          <w:bCs/>
          <w:sz w:val="24"/>
          <w:szCs w:val="24"/>
        </w:rPr>
        <w:t xml:space="preserve">Tomasza </w:t>
      </w:r>
      <w:proofErr w:type="spellStart"/>
      <w:r w:rsidRPr="003E6B8C">
        <w:rPr>
          <w:rFonts w:ascii="Calibri" w:hAnsi="Calibri" w:cs="Calibri"/>
          <w:b/>
          <w:bCs/>
          <w:sz w:val="24"/>
          <w:szCs w:val="24"/>
        </w:rPr>
        <w:t>Betchera</w:t>
      </w:r>
      <w:proofErr w:type="spellEnd"/>
      <w:r w:rsidRPr="003E6B8C">
        <w:rPr>
          <w:rFonts w:ascii="Calibri" w:hAnsi="Calibri" w:cs="Calibri"/>
          <w:b/>
          <w:bCs/>
          <w:sz w:val="24"/>
          <w:szCs w:val="24"/>
        </w:rPr>
        <w:t>, Kamilę Bryksy</w:t>
      </w:r>
      <w:r w:rsidR="0090474C">
        <w:rPr>
          <w:rFonts w:ascii="Calibri" w:hAnsi="Calibri" w:cs="Calibri"/>
          <w:b/>
          <w:bCs/>
          <w:sz w:val="24"/>
          <w:szCs w:val="24"/>
        </w:rPr>
        <w:t xml:space="preserve"> i</w:t>
      </w:r>
      <w:r w:rsidRPr="003E6B8C">
        <w:rPr>
          <w:rFonts w:ascii="Calibri" w:hAnsi="Calibri" w:cs="Calibri"/>
          <w:b/>
          <w:bCs/>
          <w:sz w:val="24"/>
          <w:szCs w:val="24"/>
        </w:rPr>
        <w:t xml:space="preserve"> Izabelę Żukowską</w:t>
      </w:r>
      <w:r w:rsidR="0090474C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3E6B8C">
        <w:rPr>
          <w:rFonts w:ascii="Calibri" w:hAnsi="Calibri" w:cs="Calibri"/>
          <w:sz w:val="24"/>
          <w:szCs w:val="24"/>
        </w:rPr>
        <w:t xml:space="preserve"> </w:t>
      </w:r>
    </w:p>
    <w:p w14:paraId="3094297C" w14:textId="43530161" w:rsidR="00A32167" w:rsidRDefault="00E721AB" w:rsidP="00A3216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Ciekawie zapowiadają się</w:t>
      </w:r>
      <w:r w:rsidR="007C0D21" w:rsidRPr="00EC603D">
        <w:rPr>
          <w:rFonts w:ascii="Calibri" w:hAnsi="Calibri" w:cs="Calibri"/>
          <w:sz w:val="24"/>
          <w:szCs w:val="24"/>
        </w:rPr>
        <w:t xml:space="preserve"> także spotkania z autorami </w:t>
      </w:r>
      <w:r w:rsidR="007C0D21" w:rsidRPr="00EC603D">
        <w:rPr>
          <w:rFonts w:ascii="Calibri" w:hAnsi="Calibri" w:cs="Calibri"/>
          <w:b/>
          <w:bCs/>
          <w:sz w:val="24"/>
          <w:szCs w:val="24"/>
        </w:rPr>
        <w:t>reportażu i literatury faktu</w:t>
      </w:r>
      <w:r w:rsidR="007C0D21" w:rsidRPr="00EC603D">
        <w:rPr>
          <w:rFonts w:ascii="Calibri" w:hAnsi="Calibri" w:cs="Calibri"/>
          <w:sz w:val="24"/>
          <w:szCs w:val="24"/>
        </w:rPr>
        <w:t xml:space="preserve">, wśród nich </w:t>
      </w:r>
      <w:r w:rsidR="00A32167" w:rsidRPr="00EC603D">
        <w:rPr>
          <w:rFonts w:ascii="Calibri" w:hAnsi="Calibri" w:cs="Calibri"/>
          <w:b/>
          <w:bCs/>
          <w:sz w:val="24"/>
          <w:szCs w:val="24"/>
        </w:rPr>
        <w:t>Zbigniew Rokita</w:t>
      </w:r>
      <w:r w:rsidR="00A32167" w:rsidRPr="00EC603D">
        <w:rPr>
          <w:rFonts w:ascii="Calibri" w:hAnsi="Calibri" w:cs="Calibri"/>
          <w:sz w:val="24"/>
          <w:szCs w:val="24"/>
        </w:rPr>
        <w:t xml:space="preserve">, </w:t>
      </w:r>
      <w:r w:rsidR="007C0D21" w:rsidRPr="00EC603D">
        <w:rPr>
          <w:rFonts w:ascii="Calibri" w:hAnsi="Calibri" w:cs="Calibri"/>
          <w:b/>
          <w:bCs/>
          <w:sz w:val="24"/>
          <w:szCs w:val="24"/>
        </w:rPr>
        <w:t xml:space="preserve">Aleksandra Boćkowska, </w:t>
      </w:r>
      <w:proofErr w:type="spellStart"/>
      <w:r w:rsidR="007C0D21" w:rsidRPr="00EC603D">
        <w:rPr>
          <w:rFonts w:ascii="Calibri" w:hAnsi="Calibri" w:cs="Calibri"/>
          <w:b/>
          <w:bCs/>
          <w:sz w:val="24"/>
          <w:szCs w:val="24"/>
        </w:rPr>
        <w:t>Tulia</w:t>
      </w:r>
      <w:proofErr w:type="spellEnd"/>
      <w:r w:rsidR="007C0D21" w:rsidRPr="00EC603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7C0D21" w:rsidRPr="00EC603D">
        <w:rPr>
          <w:rFonts w:ascii="Calibri" w:hAnsi="Calibri" w:cs="Calibri"/>
          <w:b/>
          <w:bCs/>
          <w:sz w:val="24"/>
          <w:szCs w:val="24"/>
        </w:rPr>
        <w:t>Topa</w:t>
      </w:r>
      <w:proofErr w:type="spellEnd"/>
      <w:r w:rsidR="00A32167" w:rsidRPr="00EC603D">
        <w:rPr>
          <w:rFonts w:ascii="Calibri" w:hAnsi="Calibri" w:cs="Calibri"/>
          <w:b/>
          <w:bCs/>
          <w:sz w:val="24"/>
          <w:szCs w:val="24"/>
        </w:rPr>
        <w:t xml:space="preserve">, Tomasz </w:t>
      </w:r>
      <w:proofErr w:type="spellStart"/>
      <w:r w:rsidR="00A32167" w:rsidRPr="00EC603D">
        <w:rPr>
          <w:rFonts w:ascii="Calibri" w:hAnsi="Calibri" w:cs="Calibri"/>
          <w:b/>
          <w:bCs/>
          <w:sz w:val="24"/>
          <w:szCs w:val="24"/>
        </w:rPr>
        <w:t>Sianecki</w:t>
      </w:r>
      <w:proofErr w:type="spellEnd"/>
      <w:r w:rsidR="00A32167" w:rsidRPr="00EC603D">
        <w:rPr>
          <w:rFonts w:ascii="Calibri" w:hAnsi="Calibri" w:cs="Calibri"/>
          <w:b/>
          <w:bCs/>
          <w:sz w:val="24"/>
          <w:szCs w:val="24"/>
        </w:rPr>
        <w:t xml:space="preserve">, Dorota Karaś i Marek </w:t>
      </w:r>
      <w:proofErr w:type="spellStart"/>
      <w:r w:rsidR="00A32167" w:rsidRPr="00EC603D">
        <w:rPr>
          <w:rFonts w:ascii="Calibri" w:hAnsi="Calibri" w:cs="Calibri"/>
          <w:b/>
          <w:bCs/>
          <w:sz w:val="24"/>
          <w:szCs w:val="24"/>
        </w:rPr>
        <w:t>Sterlingow</w:t>
      </w:r>
      <w:proofErr w:type="spellEnd"/>
      <w:r w:rsidR="0090474C" w:rsidRPr="00EC603D">
        <w:rPr>
          <w:rFonts w:ascii="Calibri" w:hAnsi="Calibri" w:cs="Calibri"/>
          <w:b/>
          <w:bCs/>
          <w:sz w:val="24"/>
          <w:szCs w:val="24"/>
        </w:rPr>
        <w:t>, Tomasz Słomczyński</w:t>
      </w:r>
      <w:r w:rsidR="007C0D21" w:rsidRPr="00EC603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C0D21" w:rsidRPr="00EC603D">
        <w:rPr>
          <w:rFonts w:ascii="Calibri" w:hAnsi="Calibri" w:cs="Calibri"/>
          <w:sz w:val="24"/>
          <w:szCs w:val="24"/>
        </w:rPr>
        <w:t>oraz</w:t>
      </w:r>
      <w:r w:rsidR="007C0D21" w:rsidRPr="00EC603D">
        <w:rPr>
          <w:rFonts w:ascii="Calibri" w:hAnsi="Calibri" w:cs="Calibri"/>
          <w:b/>
          <w:bCs/>
          <w:sz w:val="24"/>
          <w:szCs w:val="24"/>
        </w:rPr>
        <w:t xml:space="preserve"> Marek Łuszczyna</w:t>
      </w:r>
      <w:r w:rsidR="00EC603D" w:rsidRPr="00EC603D">
        <w:rPr>
          <w:rFonts w:ascii="Calibri" w:hAnsi="Calibri" w:cs="Calibri"/>
          <w:sz w:val="24"/>
          <w:szCs w:val="24"/>
        </w:rPr>
        <w:t xml:space="preserve">, którego książka </w:t>
      </w:r>
      <w:r w:rsidR="00EC603D" w:rsidRPr="004C7F13">
        <w:rPr>
          <w:rFonts w:ascii="Calibri" w:hAnsi="Calibri" w:cs="Calibri"/>
          <w:sz w:val="24"/>
          <w:szCs w:val="24"/>
        </w:rPr>
        <w:t>„Bękarty Polski” podejmuje tematykę istotną także z perspektywy historii Pomorza po II wojnie</w:t>
      </w:r>
      <w:r w:rsidR="00EC603D" w:rsidRPr="00EC603D">
        <w:rPr>
          <w:rFonts w:ascii="Calibri" w:hAnsi="Calibri" w:cs="Calibri"/>
          <w:sz w:val="24"/>
          <w:szCs w:val="24"/>
        </w:rPr>
        <w:t xml:space="preserve"> światowej</w:t>
      </w:r>
      <w:r w:rsidR="00A32167" w:rsidRPr="00EC603D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A32167" w:rsidRPr="00EC603D">
        <w:rPr>
          <w:rFonts w:ascii="Calibri" w:hAnsi="Calibri" w:cs="Calibri"/>
          <w:sz w:val="24"/>
          <w:szCs w:val="24"/>
        </w:rPr>
        <w:t>To propozycja dla czytelników zainteresowanych historią, pamięcią, przemianami społecznymi i opowieściami o współczesnej Polsce.</w:t>
      </w:r>
      <w:r w:rsidR="007A3622">
        <w:rPr>
          <w:rFonts w:ascii="Calibri" w:hAnsi="Calibri" w:cs="Calibri"/>
          <w:sz w:val="24"/>
          <w:szCs w:val="24"/>
        </w:rPr>
        <w:t xml:space="preserve"> </w:t>
      </w:r>
    </w:p>
    <w:p w14:paraId="13ADCA66" w14:textId="0D3A644E" w:rsidR="007868C6" w:rsidRDefault="007A3622" w:rsidP="007F4277">
      <w:pPr>
        <w:jc w:val="both"/>
        <w:rPr>
          <w:rFonts w:ascii="Calibri" w:hAnsi="Calibri" w:cs="Calibri"/>
          <w:sz w:val="24"/>
          <w:szCs w:val="24"/>
        </w:rPr>
      </w:pPr>
      <w:r w:rsidRPr="007A3622">
        <w:rPr>
          <w:rFonts w:ascii="Calibri" w:hAnsi="Calibri" w:cs="Calibri"/>
          <w:sz w:val="24"/>
          <w:szCs w:val="24"/>
        </w:rPr>
        <w:t xml:space="preserve">Wśród premierowych spotkań nie może zabraknąć rozmowy ze </w:t>
      </w:r>
      <w:r w:rsidRPr="007868C6">
        <w:rPr>
          <w:rFonts w:ascii="Calibri" w:hAnsi="Calibri" w:cs="Calibri"/>
          <w:b/>
          <w:bCs/>
          <w:sz w:val="24"/>
          <w:szCs w:val="24"/>
        </w:rPr>
        <w:t>Stefanem Chwinem</w:t>
      </w:r>
      <w:r w:rsidRPr="007A3622">
        <w:rPr>
          <w:rFonts w:ascii="Calibri" w:hAnsi="Calibri" w:cs="Calibri"/>
          <w:sz w:val="24"/>
          <w:szCs w:val="24"/>
        </w:rPr>
        <w:t xml:space="preserve"> wokół jego najnowszej książki </w:t>
      </w:r>
      <w:r w:rsidR="007868C6">
        <w:rPr>
          <w:rFonts w:ascii="Calibri" w:hAnsi="Calibri" w:cs="Calibri"/>
          <w:sz w:val="24"/>
          <w:szCs w:val="24"/>
        </w:rPr>
        <w:t>„</w:t>
      </w:r>
      <w:r w:rsidR="007868C6" w:rsidRPr="007868C6">
        <w:rPr>
          <w:rFonts w:ascii="Calibri" w:hAnsi="Calibri" w:cs="Calibri"/>
          <w:sz w:val="24"/>
          <w:szCs w:val="24"/>
        </w:rPr>
        <w:t>Piratki. Przygody trzech kobiet na wyspach Archipelagu San Juan de la Cruz”</w:t>
      </w:r>
      <w:r w:rsidR="007868C6">
        <w:rPr>
          <w:rFonts w:ascii="Calibri" w:hAnsi="Calibri" w:cs="Calibri"/>
          <w:sz w:val="24"/>
          <w:szCs w:val="24"/>
        </w:rPr>
        <w:t xml:space="preserve">. </w:t>
      </w:r>
      <w:r w:rsidR="007868C6" w:rsidRPr="007868C6">
        <w:rPr>
          <w:rFonts w:ascii="Calibri" w:hAnsi="Calibri" w:cs="Calibri"/>
          <w:sz w:val="24"/>
          <w:szCs w:val="24"/>
        </w:rPr>
        <w:t xml:space="preserve">To fantastyczno-przygodowa opowieść, ilustrowana przez autora, która stanowi powrót pisarza po 10 latach przerwy. </w:t>
      </w:r>
    </w:p>
    <w:p w14:paraId="5E263505" w14:textId="64F7DB88" w:rsidR="007F4277" w:rsidRPr="007F4277" w:rsidRDefault="00A32167" w:rsidP="007F4277">
      <w:pPr>
        <w:jc w:val="both"/>
        <w:rPr>
          <w:rFonts w:ascii="Calibri" w:hAnsi="Calibri" w:cs="Calibri"/>
          <w:sz w:val="24"/>
          <w:szCs w:val="24"/>
        </w:rPr>
      </w:pPr>
      <w:r w:rsidRPr="00A32167">
        <w:rPr>
          <w:rFonts w:ascii="Calibri" w:hAnsi="Calibri" w:cs="Calibri"/>
          <w:sz w:val="24"/>
          <w:szCs w:val="24"/>
        </w:rPr>
        <w:t xml:space="preserve">W programie Targów znalazły się także spotkania z </w:t>
      </w:r>
      <w:r w:rsidRPr="00A32167">
        <w:rPr>
          <w:rFonts w:ascii="Calibri" w:hAnsi="Calibri" w:cs="Calibri"/>
          <w:b/>
          <w:bCs/>
          <w:sz w:val="24"/>
          <w:szCs w:val="24"/>
        </w:rPr>
        <w:t>zagranicznymi twórczyniami i twórcami</w:t>
      </w:r>
      <w:r w:rsidRPr="00A32167">
        <w:rPr>
          <w:rFonts w:ascii="Calibri" w:hAnsi="Calibri" w:cs="Calibri"/>
          <w:sz w:val="24"/>
          <w:szCs w:val="24"/>
        </w:rPr>
        <w:t xml:space="preserve">, reprezentującymi literaturę Europy Środkowo-Wschodniej. Z czytelnikami spotkają się autorki </w:t>
      </w:r>
      <w:r w:rsidRPr="00A32167">
        <w:rPr>
          <w:rFonts w:ascii="Calibri" w:hAnsi="Calibri" w:cs="Calibri"/>
          <w:sz w:val="24"/>
          <w:szCs w:val="24"/>
        </w:rPr>
        <w:lastRenderedPageBreak/>
        <w:t xml:space="preserve">z Ukrainy i Łotwy – </w:t>
      </w:r>
      <w:r w:rsidR="007A3622">
        <w:rPr>
          <w:rFonts w:ascii="Calibri" w:hAnsi="Calibri" w:cs="Calibri"/>
          <w:b/>
          <w:bCs/>
          <w:sz w:val="24"/>
          <w:szCs w:val="24"/>
        </w:rPr>
        <w:t xml:space="preserve">Mariia </w:t>
      </w:r>
      <w:proofErr w:type="spellStart"/>
      <w:r w:rsidR="007A3622">
        <w:rPr>
          <w:rFonts w:ascii="Calibri" w:hAnsi="Calibri" w:cs="Calibri"/>
          <w:b/>
          <w:bCs/>
          <w:sz w:val="24"/>
          <w:szCs w:val="24"/>
        </w:rPr>
        <w:t>Kamenska</w:t>
      </w:r>
      <w:proofErr w:type="spellEnd"/>
      <w:r w:rsidRPr="00A32167">
        <w:rPr>
          <w:rFonts w:ascii="Calibri" w:hAnsi="Calibri" w:cs="Calibri"/>
          <w:b/>
          <w:bCs/>
          <w:sz w:val="24"/>
          <w:szCs w:val="24"/>
        </w:rPr>
        <w:t xml:space="preserve">, Inga Gaile </w:t>
      </w:r>
      <w:r w:rsidRPr="009F01AB">
        <w:rPr>
          <w:rFonts w:ascii="Calibri" w:hAnsi="Calibri" w:cs="Calibri"/>
          <w:sz w:val="24"/>
          <w:szCs w:val="24"/>
        </w:rPr>
        <w:t>oraz</w:t>
      </w:r>
      <w:r w:rsidRPr="00A32167">
        <w:rPr>
          <w:rFonts w:ascii="Calibri" w:hAnsi="Calibri" w:cs="Calibri"/>
          <w:b/>
          <w:bCs/>
          <w:sz w:val="24"/>
          <w:szCs w:val="24"/>
        </w:rPr>
        <w:t xml:space="preserve"> Luize Pastore</w:t>
      </w:r>
      <w:r w:rsidR="009F01AB">
        <w:rPr>
          <w:rFonts w:ascii="Calibri" w:hAnsi="Calibri" w:cs="Calibri"/>
          <w:sz w:val="24"/>
          <w:szCs w:val="24"/>
        </w:rPr>
        <w:t xml:space="preserve">. </w:t>
      </w:r>
      <w:r w:rsidR="007A3622" w:rsidRPr="007A3622">
        <w:rPr>
          <w:rFonts w:ascii="Calibri" w:hAnsi="Calibri" w:cs="Calibri"/>
        </w:rPr>
        <w:t xml:space="preserve">W piątek odbędzie się spotkanie z </w:t>
      </w:r>
      <w:proofErr w:type="spellStart"/>
      <w:r w:rsidR="007A3622" w:rsidRPr="007A3622">
        <w:rPr>
          <w:rFonts w:ascii="Calibri" w:hAnsi="Calibri" w:cs="Calibri"/>
        </w:rPr>
        <w:t>Mariią</w:t>
      </w:r>
      <w:proofErr w:type="spellEnd"/>
      <w:r w:rsidR="007A3622" w:rsidRPr="007A3622">
        <w:rPr>
          <w:rFonts w:ascii="Calibri" w:hAnsi="Calibri" w:cs="Calibri"/>
        </w:rPr>
        <w:t xml:space="preserve"> </w:t>
      </w:r>
      <w:proofErr w:type="spellStart"/>
      <w:r w:rsidR="007A3622" w:rsidRPr="007A3622">
        <w:rPr>
          <w:rFonts w:ascii="Calibri" w:hAnsi="Calibri" w:cs="Calibri"/>
        </w:rPr>
        <w:t>Kamenską</w:t>
      </w:r>
      <w:proofErr w:type="spellEnd"/>
      <w:r w:rsidR="007A3622" w:rsidRPr="007A3622">
        <w:rPr>
          <w:rFonts w:ascii="Calibri" w:hAnsi="Calibri" w:cs="Calibri"/>
        </w:rPr>
        <w:t>, współczesną ukraińską pisarką.</w:t>
      </w:r>
      <w:r w:rsidR="007A3622">
        <w:rPr>
          <w:rFonts w:ascii="Calibri" w:hAnsi="Calibri" w:cs="Calibri"/>
        </w:rPr>
        <w:t xml:space="preserve"> </w:t>
      </w:r>
      <w:r w:rsidR="007A3622" w:rsidRPr="007A3622">
        <w:rPr>
          <w:rFonts w:ascii="Calibri" w:hAnsi="Calibri" w:cs="Calibri"/>
          <w:sz w:val="24"/>
          <w:szCs w:val="24"/>
        </w:rPr>
        <w:t>Z wykształcenia jest prawniczką, a pisze od 2019 roku. Pracowała z Ukraińcami, którzy opuścili kraj z powodu wojny oraz prowadzi zajęcia twórcze dla dzieci i dorosłych.</w:t>
      </w:r>
      <w:r w:rsidR="007A3622">
        <w:rPr>
          <w:rFonts w:ascii="Calibri" w:hAnsi="Calibri" w:cs="Calibri"/>
          <w:sz w:val="24"/>
          <w:szCs w:val="24"/>
        </w:rPr>
        <w:t xml:space="preserve"> </w:t>
      </w:r>
      <w:r w:rsidR="007A3622" w:rsidRPr="007A3622">
        <w:rPr>
          <w:rFonts w:ascii="Calibri" w:hAnsi="Calibri" w:cs="Calibri"/>
          <w:sz w:val="24"/>
          <w:szCs w:val="24"/>
        </w:rPr>
        <w:t>Jest autorką powieści „Letnie wakacje dla dorosłych” oraz zbiorów „Bliscy obcy”, „Kwiaty, karty i hipnoza” i „Projekt „Świąteczne anioły”.</w:t>
      </w:r>
      <w:r w:rsidR="007A3622">
        <w:rPr>
          <w:rFonts w:ascii="Calibri" w:hAnsi="Calibri" w:cs="Calibri"/>
          <w:sz w:val="24"/>
          <w:szCs w:val="24"/>
        </w:rPr>
        <w:t xml:space="preserve"> </w:t>
      </w:r>
      <w:r w:rsidR="003001F3">
        <w:rPr>
          <w:rFonts w:ascii="Calibri" w:hAnsi="Calibri" w:cs="Calibri"/>
          <w:sz w:val="24"/>
          <w:szCs w:val="24"/>
        </w:rPr>
        <w:t>W sobotę o doświadczeniu bez granic (</w:t>
      </w:r>
      <w:r w:rsidR="003001F3" w:rsidRPr="00B1362B">
        <w:rPr>
          <w:rFonts w:ascii="Calibri" w:hAnsi="Calibri" w:cs="Calibri"/>
          <w:i/>
          <w:iCs/>
          <w:sz w:val="24"/>
          <w:szCs w:val="24"/>
        </w:rPr>
        <w:t>kobiety, kultura, solidarność</w:t>
      </w:r>
      <w:r w:rsidR="003001F3">
        <w:rPr>
          <w:rFonts w:ascii="Calibri" w:hAnsi="Calibri" w:cs="Calibri"/>
          <w:sz w:val="24"/>
          <w:szCs w:val="24"/>
        </w:rPr>
        <w:t xml:space="preserve">) </w:t>
      </w:r>
      <w:r w:rsidR="007A3622">
        <w:rPr>
          <w:rFonts w:ascii="Calibri" w:hAnsi="Calibri" w:cs="Calibri"/>
          <w:sz w:val="24"/>
          <w:szCs w:val="24"/>
        </w:rPr>
        <w:t xml:space="preserve">opowie </w:t>
      </w:r>
      <w:r w:rsidR="003001F3">
        <w:rPr>
          <w:rFonts w:ascii="Calibri" w:hAnsi="Calibri" w:cs="Calibri"/>
          <w:sz w:val="24"/>
          <w:szCs w:val="24"/>
        </w:rPr>
        <w:t>Inga Gaile – łotewska poetka, powieściopisarka, tłumaczka i dramatopisarka; a</w:t>
      </w:r>
      <w:r w:rsidR="003001F3" w:rsidRPr="003001F3">
        <w:rPr>
          <w:rFonts w:ascii="Calibri" w:hAnsi="Calibri" w:cs="Calibri"/>
          <w:sz w:val="24"/>
          <w:szCs w:val="24"/>
        </w:rPr>
        <w:t>utorka sześciu tomów poezji, w tym jednego z poezją dla dzieci</w:t>
      </w:r>
      <w:r w:rsidR="003001F3">
        <w:rPr>
          <w:rFonts w:ascii="Calibri" w:hAnsi="Calibri" w:cs="Calibri"/>
          <w:sz w:val="24"/>
          <w:szCs w:val="24"/>
        </w:rPr>
        <w:t xml:space="preserve">. </w:t>
      </w:r>
      <w:r w:rsidR="003001F3" w:rsidRPr="003001F3">
        <w:rPr>
          <w:rFonts w:ascii="Calibri" w:hAnsi="Calibri" w:cs="Calibri"/>
          <w:sz w:val="24"/>
          <w:szCs w:val="24"/>
        </w:rPr>
        <w:t>Inga Gaile jest przewodniczącą łotewskiego PEN Clubu oraz organizatorką i uczestniczką stand-</w:t>
      </w:r>
      <w:proofErr w:type="spellStart"/>
      <w:r w:rsidR="003001F3" w:rsidRPr="003001F3">
        <w:rPr>
          <w:rFonts w:ascii="Calibri" w:hAnsi="Calibri" w:cs="Calibri"/>
          <w:sz w:val="24"/>
          <w:szCs w:val="24"/>
        </w:rPr>
        <w:t>upów</w:t>
      </w:r>
      <w:proofErr w:type="spellEnd"/>
      <w:r w:rsidR="003001F3" w:rsidRPr="003001F3">
        <w:rPr>
          <w:rFonts w:ascii="Calibri" w:hAnsi="Calibri" w:cs="Calibri"/>
          <w:sz w:val="24"/>
          <w:szCs w:val="24"/>
        </w:rPr>
        <w:t xml:space="preserve"> dla kobiet</w:t>
      </w:r>
      <w:r w:rsidR="00B1362B">
        <w:rPr>
          <w:rFonts w:ascii="Calibri" w:hAnsi="Calibri" w:cs="Calibri"/>
          <w:sz w:val="24"/>
          <w:szCs w:val="24"/>
        </w:rPr>
        <w:t>, z</w:t>
      </w:r>
      <w:r w:rsidR="003001F3" w:rsidRPr="003001F3">
        <w:rPr>
          <w:rFonts w:ascii="Calibri" w:hAnsi="Calibri" w:cs="Calibri"/>
          <w:sz w:val="24"/>
          <w:szCs w:val="24"/>
        </w:rPr>
        <w:t>dobywczyni</w:t>
      </w:r>
      <w:r w:rsidR="00B1362B">
        <w:rPr>
          <w:rFonts w:ascii="Calibri" w:hAnsi="Calibri" w:cs="Calibri"/>
          <w:sz w:val="24"/>
          <w:szCs w:val="24"/>
        </w:rPr>
        <w:t>ą</w:t>
      </w:r>
      <w:r w:rsidR="003001F3" w:rsidRPr="003001F3">
        <w:rPr>
          <w:rFonts w:ascii="Calibri" w:hAnsi="Calibri" w:cs="Calibri"/>
          <w:sz w:val="24"/>
          <w:szCs w:val="24"/>
        </w:rPr>
        <w:t xml:space="preserve"> wielu ważnych łotewskich nagród literackich</w:t>
      </w:r>
      <w:r w:rsidR="003001F3">
        <w:rPr>
          <w:rFonts w:ascii="Calibri" w:hAnsi="Calibri" w:cs="Calibri"/>
          <w:sz w:val="24"/>
          <w:szCs w:val="24"/>
        </w:rPr>
        <w:t>. W niedzielę zaś zapraszamy na spotkanie z Luize Pastore o języku wyobraźni</w:t>
      </w:r>
      <w:r w:rsidR="00B1362B">
        <w:rPr>
          <w:rFonts w:ascii="Calibri" w:hAnsi="Calibri" w:cs="Calibri"/>
          <w:sz w:val="24"/>
          <w:szCs w:val="24"/>
        </w:rPr>
        <w:t xml:space="preserve">, czyli </w:t>
      </w:r>
      <w:r w:rsidR="003001F3">
        <w:rPr>
          <w:rFonts w:ascii="Calibri" w:hAnsi="Calibri" w:cs="Calibri"/>
          <w:sz w:val="24"/>
          <w:szCs w:val="24"/>
        </w:rPr>
        <w:t>drodze autorki do</w:t>
      </w:r>
      <w:r w:rsidR="00B1362B">
        <w:rPr>
          <w:rFonts w:ascii="Calibri" w:hAnsi="Calibri" w:cs="Calibri"/>
          <w:sz w:val="24"/>
          <w:szCs w:val="24"/>
        </w:rPr>
        <w:t xml:space="preserve"> tworzenia książek</w:t>
      </w:r>
      <w:r w:rsidR="003001F3">
        <w:rPr>
          <w:rFonts w:ascii="Calibri" w:hAnsi="Calibri" w:cs="Calibri"/>
          <w:sz w:val="24"/>
          <w:szCs w:val="24"/>
        </w:rPr>
        <w:t xml:space="preserve"> dla dzieci. </w:t>
      </w:r>
      <w:r w:rsidR="007F4277" w:rsidRPr="007F4277">
        <w:rPr>
          <w:rFonts w:ascii="Calibri" w:hAnsi="Calibri" w:cs="Calibri"/>
          <w:sz w:val="24"/>
          <w:szCs w:val="24"/>
        </w:rPr>
        <w:t>Lu</w:t>
      </w:r>
      <w:r w:rsidR="00732F85">
        <w:rPr>
          <w:rFonts w:ascii="Calibri" w:hAnsi="Calibri" w:cs="Calibri"/>
          <w:sz w:val="24"/>
          <w:szCs w:val="24"/>
        </w:rPr>
        <w:t>i</w:t>
      </w:r>
      <w:r w:rsidR="007F4277" w:rsidRPr="007F4277">
        <w:rPr>
          <w:rFonts w:ascii="Calibri" w:hAnsi="Calibri" w:cs="Calibri"/>
          <w:sz w:val="24"/>
          <w:szCs w:val="24"/>
        </w:rPr>
        <w:t>ze Pastore to czołowa postać łotewskiej literatury dziecięcej</w:t>
      </w:r>
      <w:r w:rsidR="007F4277">
        <w:rPr>
          <w:rFonts w:ascii="Calibri" w:hAnsi="Calibri" w:cs="Calibri"/>
          <w:sz w:val="24"/>
          <w:szCs w:val="24"/>
        </w:rPr>
        <w:t xml:space="preserve">. </w:t>
      </w:r>
      <w:r w:rsidR="007F4277" w:rsidRPr="007F4277">
        <w:rPr>
          <w:rFonts w:ascii="Calibri" w:hAnsi="Calibri" w:cs="Calibri"/>
          <w:sz w:val="24"/>
          <w:szCs w:val="24"/>
        </w:rPr>
        <w:t>Jest laureatką wszystkich najważniejszych łotewskich nagród</w:t>
      </w:r>
      <w:r w:rsidR="007F4277">
        <w:rPr>
          <w:rFonts w:ascii="Calibri" w:hAnsi="Calibri" w:cs="Calibri"/>
          <w:sz w:val="24"/>
          <w:szCs w:val="24"/>
        </w:rPr>
        <w:t xml:space="preserve">, </w:t>
      </w:r>
      <w:r w:rsidR="007F4277" w:rsidRPr="007F4277">
        <w:rPr>
          <w:rFonts w:ascii="Calibri" w:hAnsi="Calibri" w:cs="Calibri"/>
          <w:sz w:val="24"/>
          <w:szCs w:val="24"/>
        </w:rPr>
        <w:t xml:space="preserve"> </w:t>
      </w:r>
      <w:r w:rsidR="007F4277">
        <w:rPr>
          <w:rFonts w:ascii="Calibri" w:hAnsi="Calibri" w:cs="Calibri"/>
          <w:sz w:val="24"/>
          <w:szCs w:val="24"/>
        </w:rPr>
        <w:t xml:space="preserve">została również </w:t>
      </w:r>
      <w:r w:rsidR="007F4277" w:rsidRPr="007F4277">
        <w:rPr>
          <w:rFonts w:ascii="Calibri" w:hAnsi="Calibri" w:cs="Calibri"/>
          <w:sz w:val="24"/>
          <w:szCs w:val="24"/>
        </w:rPr>
        <w:t xml:space="preserve">nominowana do Nagrody Pamięci Astrid </w:t>
      </w:r>
      <w:proofErr w:type="spellStart"/>
      <w:r w:rsidR="007F4277" w:rsidRPr="007F4277">
        <w:rPr>
          <w:rFonts w:ascii="Calibri" w:hAnsi="Calibri" w:cs="Calibri"/>
          <w:sz w:val="24"/>
          <w:szCs w:val="24"/>
        </w:rPr>
        <w:t>Lindgren</w:t>
      </w:r>
      <w:proofErr w:type="spellEnd"/>
      <w:r w:rsidR="007F4277" w:rsidRPr="007F4277">
        <w:rPr>
          <w:rFonts w:ascii="Calibri" w:hAnsi="Calibri" w:cs="Calibri"/>
          <w:sz w:val="24"/>
          <w:szCs w:val="24"/>
        </w:rPr>
        <w:t xml:space="preserve"> 2026. </w:t>
      </w:r>
    </w:p>
    <w:p w14:paraId="14AEAEEC" w14:textId="2BBCCEB7" w:rsidR="00F8197D" w:rsidRDefault="00F8197D" w:rsidP="007C0D21">
      <w:pPr>
        <w:jc w:val="both"/>
        <w:rPr>
          <w:rFonts w:ascii="Calibri" w:hAnsi="Calibri" w:cs="Calibri"/>
          <w:sz w:val="24"/>
          <w:szCs w:val="24"/>
        </w:rPr>
      </w:pPr>
      <w:r w:rsidRPr="00F8197D">
        <w:rPr>
          <w:rFonts w:ascii="Calibri" w:hAnsi="Calibri" w:cs="Calibri"/>
          <w:sz w:val="24"/>
          <w:szCs w:val="24"/>
        </w:rPr>
        <w:t xml:space="preserve">W programie Targów znalazło się również spotkanie z jedną z najważniejszych współczesnych postaci literackich i obywatelskich Europy Środkowo-Wschodniej </w:t>
      </w:r>
      <w:r>
        <w:rPr>
          <w:rFonts w:ascii="Calibri" w:hAnsi="Calibri" w:cs="Calibri"/>
          <w:sz w:val="24"/>
          <w:szCs w:val="24"/>
        </w:rPr>
        <w:t>–</w:t>
      </w:r>
      <w:r w:rsidRPr="00F8197D">
        <w:rPr>
          <w:rFonts w:ascii="Calibri" w:hAnsi="Calibri" w:cs="Calibri"/>
          <w:sz w:val="24"/>
          <w:szCs w:val="24"/>
        </w:rPr>
        <w:t xml:space="preserve"> </w:t>
      </w:r>
      <w:r w:rsidRPr="00F8197D">
        <w:rPr>
          <w:rFonts w:ascii="Calibri" w:hAnsi="Calibri" w:cs="Calibri"/>
          <w:b/>
          <w:bCs/>
          <w:sz w:val="24"/>
          <w:szCs w:val="24"/>
        </w:rPr>
        <w:t>Maximem Znakiem</w:t>
      </w:r>
      <w:r w:rsidRPr="00F8197D">
        <w:rPr>
          <w:rFonts w:ascii="Calibri" w:hAnsi="Calibri" w:cs="Calibri"/>
          <w:sz w:val="24"/>
          <w:szCs w:val="24"/>
        </w:rPr>
        <w:t>, białoruskim adwokatem, poetą i bardem, autorem książki „</w:t>
      </w:r>
      <w:proofErr w:type="spellStart"/>
      <w:r w:rsidRPr="00F8197D">
        <w:rPr>
          <w:rFonts w:ascii="Calibri" w:hAnsi="Calibri" w:cs="Calibri"/>
          <w:sz w:val="24"/>
          <w:szCs w:val="24"/>
        </w:rPr>
        <w:t>Zekameron</w:t>
      </w:r>
      <w:proofErr w:type="spellEnd"/>
      <w:r w:rsidRPr="00F8197D">
        <w:rPr>
          <w:rFonts w:ascii="Calibri" w:hAnsi="Calibri" w:cs="Calibri"/>
          <w:sz w:val="24"/>
          <w:szCs w:val="24"/>
        </w:rPr>
        <w:t>”. W 2020 roku został uznany za więźnia politycznego, a w czasie niemal trzyletniego odosobnienia, bez kontaktu ze światem zewnętrznym, pisał wiersze i prozę, poświęcając na pracę twórczą nawet kilkanaście godzin dziennie. Powstała w tych warunkach książka „</w:t>
      </w:r>
      <w:proofErr w:type="spellStart"/>
      <w:r w:rsidRPr="00F8197D">
        <w:rPr>
          <w:rFonts w:ascii="Calibri" w:hAnsi="Calibri" w:cs="Calibri"/>
          <w:sz w:val="24"/>
          <w:szCs w:val="24"/>
        </w:rPr>
        <w:t>Zekameron</w:t>
      </w:r>
      <w:proofErr w:type="spellEnd"/>
      <w:r w:rsidRPr="00F8197D">
        <w:rPr>
          <w:rFonts w:ascii="Calibri" w:hAnsi="Calibri" w:cs="Calibri"/>
          <w:sz w:val="24"/>
          <w:szCs w:val="24"/>
        </w:rPr>
        <w:t xml:space="preserve">” została wydana w kilku językach, a jej angielskie tłumaczenie otrzymało Nagrodę English PEN. Podczas spotkania autor opowie o doświadczeniu życia i pracy twórczej w izolacji, o czytaniu i pisaniu w warunkach więziennych oraz o roli literatury jako przestrzeni wolności i oporu. Twórczość </w:t>
      </w:r>
      <w:proofErr w:type="spellStart"/>
      <w:r w:rsidRPr="00F8197D">
        <w:rPr>
          <w:rFonts w:ascii="Calibri" w:hAnsi="Calibri" w:cs="Calibri"/>
          <w:sz w:val="24"/>
          <w:szCs w:val="24"/>
        </w:rPr>
        <w:t>Znaka</w:t>
      </w:r>
      <w:proofErr w:type="spellEnd"/>
      <w:r w:rsidRPr="00F8197D">
        <w:rPr>
          <w:rFonts w:ascii="Calibri" w:hAnsi="Calibri" w:cs="Calibri"/>
          <w:sz w:val="24"/>
          <w:szCs w:val="24"/>
        </w:rPr>
        <w:t>, nagradzana także za odwagę i zaangażowanie obywatelskie, łączy wrażliwość poetycką z refleksją nad wolnością, granicami ludzkiego doświadczenia i pamięcią społeczną, przybliżając jednocześnie losy prześladowanych pisarzy, dziennikarzy, tłumaczy i badaczy literatury współtworzących współczesną kulturę literacką Białorusi.</w:t>
      </w:r>
    </w:p>
    <w:p w14:paraId="1E72C1DD" w14:textId="2448B75A" w:rsidR="0080654E" w:rsidRDefault="0080654E" w:rsidP="007C0D21">
      <w:pPr>
        <w:jc w:val="both"/>
        <w:rPr>
          <w:rFonts w:ascii="Calibri" w:hAnsi="Calibri" w:cs="Calibri"/>
          <w:sz w:val="24"/>
          <w:szCs w:val="24"/>
        </w:rPr>
      </w:pPr>
      <w:hyperlink r:id="rId7" w:history="1">
        <w:r w:rsidRPr="0080654E">
          <w:rPr>
            <w:rStyle w:val="Hipercze"/>
            <w:rFonts w:ascii="Calibri" w:hAnsi="Calibri" w:cs="Calibri"/>
            <w:sz w:val="24"/>
            <w:szCs w:val="24"/>
          </w:rPr>
          <w:t>PROGRAM SPOTKAŃ NA SCENACH</w:t>
        </w:r>
      </w:hyperlink>
    </w:p>
    <w:p w14:paraId="507E54AF" w14:textId="068ACBA4" w:rsidR="007C0D21" w:rsidRPr="006A0A31" w:rsidRDefault="007C0D21" w:rsidP="007C0D21">
      <w:pPr>
        <w:jc w:val="both"/>
        <w:rPr>
          <w:rFonts w:ascii="Calibri" w:hAnsi="Calibri" w:cs="Calibri"/>
          <w:sz w:val="24"/>
          <w:szCs w:val="24"/>
        </w:rPr>
      </w:pPr>
      <w:r w:rsidRPr="003E6B8C">
        <w:rPr>
          <w:rFonts w:ascii="Calibri" w:hAnsi="Calibri" w:cs="Calibri"/>
          <w:sz w:val="24"/>
          <w:szCs w:val="24"/>
        </w:rPr>
        <w:t xml:space="preserve">Na Targach zaprezentuje się szerokie grono wydawnictw, instytucji i inicjatyw związanych z rynkiem książki, </w:t>
      </w:r>
      <w:r w:rsidRPr="003E6B8C">
        <w:rPr>
          <w:rFonts w:ascii="Calibri" w:hAnsi="Calibri" w:cs="Calibri"/>
          <w:b/>
          <w:bCs/>
          <w:sz w:val="24"/>
          <w:szCs w:val="24"/>
        </w:rPr>
        <w:t>w tym również instytucje kultury oraz jednostki i organizacje działające na terenie Gdyni</w:t>
      </w:r>
      <w:r w:rsidRPr="003E6B8C">
        <w:rPr>
          <w:rFonts w:ascii="Calibri" w:hAnsi="Calibri" w:cs="Calibri"/>
          <w:sz w:val="24"/>
          <w:szCs w:val="24"/>
        </w:rPr>
        <w:t>, aktywnie zaangażowane w rozwój czytelnictwa, edukacji i życia kulturalnego miasta</w:t>
      </w:r>
      <w:r w:rsidR="00B1362B">
        <w:rPr>
          <w:rFonts w:ascii="Calibri" w:hAnsi="Calibri" w:cs="Calibri"/>
          <w:sz w:val="24"/>
          <w:szCs w:val="24"/>
        </w:rPr>
        <w:t xml:space="preserve"> – blisko 150 instytucji i podmiotów. </w:t>
      </w:r>
      <w:r w:rsidR="00B1362B" w:rsidRPr="00B1362B">
        <w:rPr>
          <w:rFonts w:ascii="Calibri" w:hAnsi="Calibri" w:cs="Calibri"/>
          <w:sz w:val="24"/>
          <w:szCs w:val="24"/>
        </w:rPr>
        <w:t xml:space="preserve">Swoją ofertę przedstawią zarówno czołowe ogólnopolskie wydawnictwa, jak i mniejsze, niezależne oficyny, wydawcy komiksów, książek dziecięcych, publikacji edukacyjnych i regionalnych, a także </w:t>
      </w:r>
      <w:proofErr w:type="spellStart"/>
      <w:r w:rsidR="00B1362B" w:rsidRPr="00B1362B">
        <w:rPr>
          <w:rFonts w:ascii="Calibri" w:hAnsi="Calibri" w:cs="Calibri"/>
          <w:sz w:val="24"/>
          <w:szCs w:val="24"/>
        </w:rPr>
        <w:t>samowydawcy</w:t>
      </w:r>
      <w:proofErr w:type="spellEnd"/>
      <w:r w:rsidR="00B1362B" w:rsidRPr="00B1362B">
        <w:rPr>
          <w:rFonts w:ascii="Calibri" w:hAnsi="Calibri" w:cs="Calibri"/>
          <w:sz w:val="24"/>
          <w:szCs w:val="24"/>
        </w:rPr>
        <w:t xml:space="preserve"> i antykwariusze, dla których udział w targach jest często jedną z nielicznych okazji do bezpośredniego zaprezentowania swojej oferty szerokiej publiczności i spotkania z czytelnikami.</w:t>
      </w:r>
      <w:r w:rsidRPr="00B1362B">
        <w:rPr>
          <w:rFonts w:ascii="Calibri" w:hAnsi="Calibri" w:cs="Calibri"/>
          <w:sz w:val="24"/>
          <w:szCs w:val="24"/>
        </w:rPr>
        <w:t xml:space="preserve"> Wśród</w:t>
      </w:r>
      <w:r w:rsidRPr="003E6B8C">
        <w:rPr>
          <w:rFonts w:ascii="Calibri" w:hAnsi="Calibri" w:cs="Calibri"/>
          <w:sz w:val="24"/>
          <w:szCs w:val="24"/>
        </w:rPr>
        <w:t xml:space="preserve"> wystawców znajdują się m.in.: </w:t>
      </w:r>
      <w:r w:rsidRPr="006A0A31">
        <w:rPr>
          <w:rFonts w:ascii="Calibri" w:hAnsi="Calibri" w:cs="Calibri"/>
          <w:sz w:val="24"/>
          <w:szCs w:val="24"/>
        </w:rPr>
        <w:t xml:space="preserve">Agora, Czarna Owca, Dom Wydawniczy </w:t>
      </w:r>
      <w:proofErr w:type="spellStart"/>
      <w:r w:rsidRPr="006A0A31">
        <w:rPr>
          <w:rFonts w:ascii="Calibri" w:hAnsi="Calibri" w:cs="Calibri"/>
          <w:sz w:val="24"/>
          <w:szCs w:val="24"/>
        </w:rPr>
        <w:t>Rebis</w:t>
      </w:r>
      <w:proofErr w:type="spellEnd"/>
      <w:r w:rsidRPr="006A0A31">
        <w:rPr>
          <w:rFonts w:ascii="Calibri" w:hAnsi="Calibri" w:cs="Calibri"/>
          <w:sz w:val="24"/>
          <w:szCs w:val="24"/>
        </w:rPr>
        <w:t>,</w:t>
      </w:r>
      <w:r w:rsidR="006A0A31">
        <w:rPr>
          <w:rFonts w:ascii="Calibri" w:hAnsi="Calibri" w:cs="Calibri"/>
          <w:sz w:val="24"/>
          <w:szCs w:val="24"/>
        </w:rPr>
        <w:t xml:space="preserve"> Grupa Helion, </w:t>
      </w:r>
      <w:r w:rsidRPr="006A0A31">
        <w:rPr>
          <w:rFonts w:ascii="Calibri" w:hAnsi="Calibri" w:cs="Calibri"/>
          <w:sz w:val="24"/>
          <w:szCs w:val="24"/>
        </w:rPr>
        <w:t xml:space="preserve">Księży Młyn Dom Wydawniczy, Kwiaty Orientu, Muza, </w:t>
      </w:r>
      <w:r w:rsidR="006A0A31">
        <w:rPr>
          <w:rFonts w:ascii="Calibri" w:hAnsi="Calibri" w:cs="Calibri"/>
          <w:sz w:val="24"/>
          <w:szCs w:val="24"/>
        </w:rPr>
        <w:t xml:space="preserve">Marginesy, </w:t>
      </w:r>
      <w:r w:rsidRPr="006A0A31">
        <w:rPr>
          <w:rFonts w:ascii="Calibri" w:hAnsi="Calibri" w:cs="Calibri"/>
          <w:sz w:val="24"/>
          <w:szCs w:val="24"/>
        </w:rPr>
        <w:t xml:space="preserve">Media Rodzina, Polskie Wydawnictwo Muzyczne, </w:t>
      </w:r>
      <w:r w:rsidR="00B1362B">
        <w:rPr>
          <w:rFonts w:ascii="Calibri" w:hAnsi="Calibri" w:cs="Calibri"/>
          <w:sz w:val="24"/>
          <w:szCs w:val="24"/>
        </w:rPr>
        <w:t xml:space="preserve">Prószyński i S-ka, </w:t>
      </w:r>
      <w:proofErr w:type="spellStart"/>
      <w:r w:rsidRPr="006A0A31">
        <w:rPr>
          <w:rFonts w:ascii="Calibri" w:hAnsi="Calibri" w:cs="Calibri"/>
          <w:sz w:val="24"/>
          <w:szCs w:val="24"/>
        </w:rPr>
        <w:t>Publicat</w:t>
      </w:r>
      <w:proofErr w:type="spellEnd"/>
      <w:r w:rsidRPr="006A0A31">
        <w:rPr>
          <w:rFonts w:ascii="Calibri" w:hAnsi="Calibri" w:cs="Calibri"/>
          <w:sz w:val="24"/>
          <w:szCs w:val="24"/>
        </w:rPr>
        <w:t xml:space="preserve">, Tajfuny, </w:t>
      </w:r>
      <w:r w:rsidR="00B1362B">
        <w:rPr>
          <w:rFonts w:ascii="Calibri" w:hAnsi="Calibri" w:cs="Calibri"/>
          <w:sz w:val="24"/>
          <w:szCs w:val="24"/>
        </w:rPr>
        <w:t xml:space="preserve">Wydawnictwo </w:t>
      </w:r>
      <w:proofErr w:type="spellStart"/>
      <w:r w:rsidR="00B1362B">
        <w:rPr>
          <w:rFonts w:ascii="Calibri" w:hAnsi="Calibri" w:cs="Calibri"/>
          <w:sz w:val="24"/>
          <w:szCs w:val="24"/>
        </w:rPr>
        <w:t>NieZwykłe</w:t>
      </w:r>
      <w:proofErr w:type="spellEnd"/>
      <w:r w:rsidR="00B1362B">
        <w:rPr>
          <w:rFonts w:ascii="Calibri" w:hAnsi="Calibri" w:cs="Calibri"/>
          <w:sz w:val="24"/>
          <w:szCs w:val="24"/>
        </w:rPr>
        <w:t xml:space="preserve">, Wydawnictwo Napoleon V, </w:t>
      </w:r>
      <w:r w:rsidR="006A0A31">
        <w:rPr>
          <w:rFonts w:ascii="Calibri" w:hAnsi="Calibri" w:cs="Calibri"/>
          <w:sz w:val="24"/>
          <w:szCs w:val="24"/>
        </w:rPr>
        <w:t xml:space="preserve">Wydawnictwo Czarne, Wydawnictwo Dwie Siostry, Wydawnictwo Filia, </w:t>
      </w:r>
      <w:r w:rsidR="00B1362B">
        <w:rPr>
          <w:rFonts w:ascii="Calibri" w:hAnsi="Calibri" w:cs="Calibri"/>
          <w:sz w:val="24"/>
          <w:szCs w:val="24"/>
        </w:rPr>
        <w:t xml:space="preserve">Wydawnictwo Iskry, </w:t>
      </w:r>
      <w:r w:rsidR="006A0A31">
        <w:rPr>
          <w:rFonts w:ascii="Calibri" w:hAnsi="Calibri" w:cs="Calibri"/>
          <w:sz w:val="24"/>
          <w:szCs w:val="24"/>
        </w:rPr>
        <w:t xml:space="preserve">Wydawnictwo Kobiece, Wydawnictwo Literackie, </w:t>
      </w:r>
      <w:r w:rsidRPr="006A0A31">
        <w:rPr>
          <w:rFonts w:ascii="Calibri" w:hAnsi="Calibri" w:cs="Calibri"/>
          <w:sz w:val="24"/>
          <w:szCs w:val="24"/>
        </w:rPr>
        <w:t xml:space="preserve">Wydawnictwo Mięta, Wydawnictwo KDW, Wydawnictwo BIS, </w:t>
      </w:r>
      <w:r w:rsidR="00B1362B">
        <w:rPr>
          <w:rFonts w:ascii="Calibri" w:hAnsi="Calibri" w:cs="Calibri"/>
          <w:sz w:val="24"/>
          <w:szCs w:val="24"/>
        </w:rPr>
        <w:t xml:space="preserve">Wydawnictwo Szara Godzina, </w:t>
      </w:r>
      <w:r w:rsidRPr="006A0A31">
        <w:rPr>
          <w:rFonts w:ascii="Calibri" w:hAnsi="Calibri" w:cs="Calibri"/>
          <w:sz w:val="24"/>
          <w:szCs w:val="24"/>
        </w:rPr>
        <w:t xml:space="preserve">Wydawnictwo Zakamarki oraz Znak. </w:t>
      </w:r>
      <w:r w:rsidR="006A0A31" w:rsidRPr="006A0A31">
        <w:rPr>
          <w:rFonts w:ascii="Calibri" w:hAnsi="Calibri" w:cs="Calibri"/>
          <w:sz w:val="24"/>
          <w:szCs w:val="24"/>
        </w:rPr>
        <w:t xml:space="preserve">Na stoisku pod szyldem Księgarnie Świat Książki będzie można znaleźć </w:t>
      </w:r>
      <w:r w:rsidR="006A0A31" w:rsidRPr="006A0A31">
        <w:rPr>
          <w:rFonts w:ascii="Calibri" w:hAnsi="Calibri" w:cs="Calibri"/>
          <w:sz w:val="24"/>
          <w:szCs w:val="24"/>
        </w:rPr>
        <w:lastRenderedPageBreak/>
        <w:t xml:space="preserve">ofertę takich wydawnictw jak: Świat Książki, Bellona, Wydawnictwo Olesiejuk, Fabryka Słów, Purple </w:t>
      </w:r>
      <w:proofErr w:type="spellStart"/>
      <w:r w:rsidR="006A0A31" w:rsidRPr="006A0A31">
        <w:rPr>
          <w:rFonts w:ascii="Calibri" w:hAnsi="Calibri" w:cs="Calibri"/>
          <w:sz w:val="24"/>
          <w:szCs w:val="24"/>
        </w:rPr>
        <w:t>Books</w:t>
      </w:r>
      <w:proofErr w:type="spellEnd"/>
      <w:r w:rsidR="006A0A31" w:rsidRPr="006A0A31">
        <w:rPr>
          <w:rFonts w:ascii="Calibri" w:hAnsi="Calibri" w:cs="Calibri"/>
          <w:sz w:val="24"/>
          <w:szCs w:val="24"/>
        </w:rPr>
        <w:t xml:space="preserve">, Czerwone i Czarne. </w:t>
      </w:r>
    </w:p>
    <w:p w14:paraId="61184217" w14:textId="27F91414" w:rsidR="00F52098" w:rsidRDefault="00F52098" w:rsidP="007C0D21">
      <w:pPr>
        <w:jc w:val="both"/>
        <w:rPr>
          <w:rFonts w:ascii="Calibri" w:hAnsi="Calibri" w:cs="Calibri"/>
          <w:sz w:val="24"/>
          <w:szCs w:val="24"/>
        </w:rPr>
      </w:pPr>
      <w:hyperlink r:id="rId8" w:history="1">
        <w:r w:rsidRPr="00F52098">
          <w:rPr>
            <w:rStyle w:val="Hipercze"/>
            <w:rFonts w:ascii="Calibri" w:hAnsi="Calibri" w:cs="Calibri"/>
            <w:sz w:val="24"/>
            <w:szCs w:val="24"/>
          </w:rPr>
          <w:t>LISTA WYSTAWCÓW</w:t>
        </w:r>
      </w:hyperlink>
    </w:p>
    <w:p w14:paraId="2798D335" w14:textId="3A9B4CED" w:rsidR="00F52098" w:rsidRPr="00F52098" w:rsidRDefault="00E721AB" w:rsidP="00F52098">
      <w:pPr>
        <w:jc w:val="both"/>
        <w:rPr>
          <w:rFonts w:ascii="Calibri" w:hAnsi="Calibri" w:cs="Calibri"/>
          <w:sz w:val="24"/>
          <w:szCs w:val="24"/>
        </w:rPr>
      </w:pPr>
      <w:r w:rsidRPr="00E721AB">
        <w:rPr>
          <w:rFonts w:ascii="Calibri" w:hAnsi="Calibri" w:cs="Calibri"/>
          <w:sz w:val="24"/>
          <w:szCs w:val="24"/>
        </w:rPr>
        <w:t>We współpracy z</w:t>
      </w:r>
      <w:r w:rsidR="00887688">
        <w:rPr>
          <w:rFonts w:ascii="Calibri" w:hAnsi="Calibri" w:cs="Calibri"/>
          <w:sz w:val="24"/>
          <w:szCs w:val="24"/>
        </w:rPr>
        <w:t xml:space="preserve"> Oddziałem Pomorskim </w:t>
      </w:r>
      <w:r w:rsidRPr="00E721AB">
        <w:rPr>
          <w:rFonts w:ascii="Calibri" w:hAnsi="Calibri" w:cs="Calibri"/>
          <w:sz w:val="24"/>
          <w:szCs w:val="24"/>
        </w:rPr>
        <w:t>Stowarzyszeniem Muzealników</w:t>
      </w:r>
      <w:r w:rsidR="00B53022">
        <w:rPr>
          <w:rFonts w:ascii="Calibri" w:hAnsi="Calibri" w:cs="Calibri"/>
          <w:sz w:val="24"/>
          <w:szCs w:val="24"/>
        </w:rPr>
        <w:t xml:space="preserve"> </w:t>
      </w:r>
      <w:r w:rsidR="00887688">
        <w:rPr>
          <w:rFonts w:ascii="Calibri" w:hAnsi="Calibri" w:cs="Calibri"/>
          <w:sz w:val="24"/>
          <w:szCs w:val="24"/>
        </w:rPr>
        <w:t xml:space="preserve">Polskich </w:t>
      </w:r>
      <w:r w:rsidRPr="00E721AB">
        <w:rPr>
          <w:rFonts w:ascii="Calibri" w:hAnsi="Calibri" w:cs="Calibri"/>
          <w:sz w:val="24"/>
          <w:szCs w:val="24"/>
        </w:rPr>
        <w:t>zorganizowany został</w:t>
      </w:r>
      <w:r w:rsidR="00887688">
        <w:rPr>
          <w:rFonts w:ascii="Calibri" w:hAnsi="Calibri" w:cs="Calibri"/>
          <w:sz w:val="24"/>
          <w:szCs w:val="24"/>
        </w:rPr>
        <w:t xml:space="preserve"> </w:t>
      </w:r>
      <w:r w:rsidR="00B53022" w:rsidRPr="00B53022">
        <w:rPr>
          <w:rFonts w:ascii="Calibri" w:hAnsi="Calibri" w:cs="Calibri"/>
          <w:sz w:val="24"/>
          <w:szCs w:val="24"/>
        </w:rPr>
        <w:t>na Targach</w:t>
      </w:r>
      <w:r w:rsidR="00B5302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52098" w:rsidRPr="00F52098">
        <w:rPr>
          <w:rFonts w:ascii="Calibri" w:hAnsi="Calibri" w:cs="Calibri"/>
          <w:b/>
          <w:bCs/>
          <w:sz w:val="24"/>
          <w:szCs w:val="24"/>
        </w:rPr>
        <w:t xml:space="preserve">Salon </w:t>
      </w:r>
      <w:r w:rsidR="00F52098">
        <w:rPr>
          <w:rFonts w:ascii="Calibri" w:hAnsi="Calibri" w:cs="Calibri"/>
          <w:b/>
          <w:bCs/>
          <w:sz w:val="24"/>
          <w:szCs w:val="24"/>
        </w:rPr>
        <w:t xml:space="preserve">Wydawców </w:t>
      </w:r>
      <w:r w:rsidR="00F52098" w:rsidRPr="00F52098">
        <w:rPr>
          <w:rFonts w:ascii="Calibri" w:hAnsi="Calibri" w:cs="Calibri"/>
          <w:b/>
          <w:bCs/>
          <w:sz w:val="24"/>
          <w:szCs w:val="24"/>
        </w:rPr>
        <w:t>Muzealn</w:t>
      </w:r>
      <w:r w:rsidR="00F52098">
        <w:rPr>
          <w:rFonts w:ascii="Calibri" w:hAnsi="Calibri" w:cs="Calibri"/>
          <w:b/>
          <w:bCs/>
          <w:sz w:val="24"/>
          <w:szCs w:val="24"/>
        </w:rPr>
        <w:t>ych</w:t>
      </w:r>
      <w:r w:rsidR="00F52098" w:rsidRPr="00F52098">
        <w:rPr>
          <w:rFonts w:ascii="Calibri" w:hAnsi="Calibri" w:cs="Calibri"/>
          <w:sz w:val="24"/>
          <w:szCs w:val="24"/>
        </w:rPr>
        <w:t xml:space="preserve">, prezentujący ofertę wydawniczą </w:t>
      </w:r>
      <w:r w:rsidR="00F52098">
        <w:rPr>
          <w:rFonts w:ascii="Calibri" w:hAnsi="Calibri" w:cs="Calibri"/>
          <w:sz w:val="24"/>
          <w:szCs w:val="24"/>
        </w:rPr>
        <w:t xml:space="preserve">trzynastu </w:t>
      </w:r>
      <w:r w:rsidR="00F52098" w:rsidRPr="00F52098">
        <w:rPr>
          <w:rFonts w:ascii="Calibri" w:hAnsi="Calibri" w:cs="Calibri"/>
          <w:sz w:val="24"/>
          <w:szCs w:val="24"/>
        </w:rPr>
        <w:t>muzeów oraz instytucji zajmujących się dziedzictwem, historią i kulturą</w:t>
      </w:r>
      <w:r w:rsidR="00F52098">
        <w:rPr>
          <w:rFonts w:ascii="Calibri" w:hAnsi="Calibri" w:cs="Calibri"/>
          <w:sz w:val="24"/>
          <w:szCs w:val="24"/>
        </w:rPr>
        <w:t xml:space="preserve"> Pomorza</w:t>
      </w:r>
      <w:r w:rsidR="00F52098" w:rsidRPr="00F52098">
        <w:rPr>
          <w:rFonts w:ascii="Calibri" w:hAnsi="Calibri" w:cs="Calibri"/>
          <w:sz w:val="24"/>
          <w:szCs w:val="24"/>
        </w:rPr>
        <w:t>. W Salonie zaprezentowane zostaną publikacje towarzyszące wystawom, katalogi zbiorów, wydawnictwa popularnonaukowe oraz książki poświęcone historii lokalnej i</w:t>
      </w:r>
      <w:r w:rsidR="0080654E">
        <w:rPr>
          <w:rFonts w:ascii="Calibri" w:hAnsi="Calibri" w:cs="Calibri"/>
          <w:sz w:val="24"/>
          <w:szCs w:val="24"/>
        </w:rPr>
        <w:t> </w:t>
      </w:r>
      <w:r w:rsidR="00F52098" w:rsidRPr="00F52098">
        <w:rPr>
          <w:rFonts w:ascii="Calibri" w:hAnsi="Calibri" w:cs="Calibri"/>
          <w:sz w:val="24"/>
          <w:szCs w:val="24"/>
        </w:rPr>
        <w:t>regionalnej. To propozycja skierowana do czytelników zainteresowanych historią, muzealnictwem i literaturą dokumentującą dziedzictwo kulturowe.</w:t>
      </w:r>
      <w:r w:rsidR="00B1362B">
        <w:rPr>
          <w:rFonts w:ascii="Calibri" w:hAnsi="Calibri" w:cs="Calibri"/>
          <w:sz w:val="24"/>
          <w:szCs w:val="24"/>
        </w:rPr>
        <w:t xml:space="preserve"> Oprócz tego swoje indywidualne stoiska będą miały Muzeum Miasta Gdyni, Muzeum Emigracji w Gdyni oraz Muzeum II Wojny Światowej w</w:t>
      </w:r>
      <w:r w:rsidR="0018319A">
        <w:rPr>
          <w:rFonts w:ascii="Calibri" w:hAnsi="Calibri" w:cs="Calibri"/>
          <w:sz w:val="24"/>
          <w:szCs w:val="24"/>
        </w:rPr>
        <w:t> </w:t>
      </w:r>
      <w:r w:rsidR="00B1362B">
        <w:rPr>
          <w:rFonts w:ascii="Calibri" w:hAnsi="Calibri" w:cs="Calibri"/>
          <w:sz w:val="24"/>
          <w:szCs w:val="24"/>
        </w:rPr>
        <w:t>Gdańsk</w:t>
      </w:r>
      <w:r>
        <w:rPr>
          <w:rFonts w:ascii="Calibri" w:hAnsi="Calibri" w:cs="Calibri"/>
          <w:sz w:val="24"/>
          <w:szCs w:val="24"/>
        </w:rPr>
        <w:t>u</w:t>
      </w:r>
      <w:r w:rsidR="00B1362B">
        <w:rPr>
          <w:rFonts w:ascii="Calibri" w:hAnsi="Calibri" w:cs="Calibri"/>
          <w:sz w:val="24"/>
          <w:szCs w:val="24"/>
        </w:rPr>
        <w:t>.</w:t>
      </w:r>
    </w:p>
    <w:p w14:paraId="562C7552" w14:textId="6D12A237" w:rsidR="00F52098" w:rsidRDefault="00F52098" w:rsidP="00F52098">
      <w:pPr>
        <w:jc w:val="both"/>
        <w:rPr>
          <w:rFonts w:ascii="Calibri" w:hAnsi="Calibri" w:cs="Calibri"/>
          <w:sz w:val="24"/>
          <w:szCs w:val="24"/>
        </w:rPr>
      </w:pPr>
      <w:r w:rsidRPr="00F52098">
        <w:rPr>
          <w:rFonts w:ascii="Calibri" w:hAnsi="Calibri" w:cs="Calibri"/>
          <w:sz w:val="24"/>
          <w:szCs w:val="24"/>
        </w:rPr>
        <w:t xml:space="preserve">Integralną i </w:t>
      </w:r>
      <w:r w:rsidR="00B53022">
        <w:rPr>
          <w:rFonts w:ascii="Calibri" w:hAnsi="Calibri" w:cs="Calibri"/>
          <w:sz w:val="24"/>
          <w:szCs w:val="24"/>
        </w:rPr>
        <w:t>istotną</w:t>
      </w:r>
      <w:r w:rsidRPr="00F52098">
        <w:rPr>
          <w:rFonts w:ascii="Calibri" w:hAnsi="Calibri" w:cs="Calibri"/>
          <w:sz w:val="24"/>
          <w:szCs w:val="24"/>
        </w:rPr>
        <w:t xml:space="preserve"> częścią </w:t>
      </w:r>
      <w:r w:rsidR="00B53022">
        <w:rPr>
          <w:rFonts w:ascii="Calibri" w:hAnsi="Calibri" w:cs="Calibri"/>
          <w:sz w:val="24"/>
          <w:szCs w:val="24"/>
        </w:rPr>
        <w:t>Targów</w:t>
      </w:r>
      <w:r w:rsidRPr="00F52098">
        <w:rPr>
          <w:rFonts w:ascii="Calibri" w:hAnsi="Calibri" w:cs="Calibri"/>
          <w:sz w:val="24"/>
          <w:szCs w:val="24"/>
        </w:rPr>
        <w:t xml:space="preserve"> będą sesje autografów oraz krótkie spotkania z autorami organizowane bezpośrednio na stoiskach wydawców, w tym także </w:t>
      </w:r>
      <w:r w:rsidRPr="00F52098">
        <w:rPr>
          <w:rFonts w:ascii="Calibri" w:hAnsi="Calibri" w:cs="Calibri"/>
          <w:b/>
          <w:bCs/>
          <w:sz w:val="24"/>
          <w:szCs w:val="24"/>
        </w:rPr>
        <w:t>specjaln</w:t>
      </w:r>
      <w:r w:rsidR="00B53022">
        <w:rPr>
          <w:rFonts w:ascii="Calibri" w:hAnsi="Calibri" w:cs="Calibri"/>
          <w:b/>
          <w:bCs/>
          <w:sz w:val="24"/>
          <w:szCs w:val="24"/>
        </w:rPr>
        <w:t>e</w:t>
      </w:r>
      <w:r w:rsidRPr="00F52098">
        <w:rPr>
          <w:rFonts w:ascii="Calibri" w:hAnsi="Calibri" w:cs="Calibri"/>
          <w:b/>
          <w:bCs/>
          <w:sz w:val="24"/>
          <w:szCs w:val="24"/>
        </w:rPr>
        <w:t xml:space="preserve"> sesj</w:t>
      </w:r>
      <w:r w:rsidR="00B53022">
        <w:rPr>
          <w:rFonts w:ascii="Calibri" w:hAnsi="Calibri" w:cs="Calibri"/>
          <w:b/>
          <w:bCs/>
          <w:sz w:val="24"/>
          <w:szCs w:val="24"/>
        </w:rPr>
        <w:t>e</w:t>
      </w:r>
      <w:r w:rsidRPr="00F52098">
        <w:rPr>
          <w:rFonts w:ascii="Calibri" w:hAnsi="Calibri" w:cs="Calibri"/>
          <w:b/>
          <w:bCs/>
          <w:sz w:val="24"/>
          <w:szCs w:val="24"/>
        </w:rPr>
        <w:t xml:space="preserve"> autografów z udziałem autorek literatury young adult</w:t>
      </w:r>
      <w:r w:rsidR="00BB4AE7">
        <w:rPr>
          <w:rFonts w:ascii="Calibri" w:hAnsi="Calibri" w:cs="Calibri"/>
          <w:b/>
          <w:bCs/>
          <w:sz w:val="24"/>
          <w:szCs w:val="24"/>
        </w:rPr>
        <w:t xml:space="preserve"> w ramach </w:t>
      </w:r>
      <w:r w:rsidR="00BB4AE7" w:rsidRPr="00BB4AE7">
        <w:rPr>
          <w:rFonts w:ascii="Calibri" w:hAnsi="Calibri" w:cs="Calibri"/>
          <w:b/>
          <w:bCs/>
          <w:i/>
          <w:iCs/>
          <w:sz w:val="24"/>
          <w:szCs w:val="24"/>
        </w:rPr>
        <w:t>YANA Festival</w:t>
      </w:r>
      <w:r w:rsidRPr="00F52098">
        <w:rPr>
          <w:rFonts w:ascii="Calibri" w:hAnsi="Calibri" w:cs="Calibri"/>
          <w:sz w:val="24"/>
          <w:szCs w:val="24"/>
        </w:rPr>
        <w:t xml:space="preserve">. Będzie to okazja do bezpośredniego kontaktu z twórczyniami książek skierowanych do młodych czytelników, rozmów o </w:t>
      </w:r>
      <w:r w:rsidR="00B53022">
        <w:rPr>
          <w:rFonts w:ascii="Calibri" w:hAnsi="Calibri" w:cs="Calibri"/>
          <w:sz w:val="24"/>
          <w:szCs w:val="24"/>
        </w:rPr>
        <w:t xml:space="preserve">książkowych </w:t>
      </w:r>
      <w:r w:rsidRPr="00F52098">
        <w:rPr>
          <w:rFonts w:ascii="Calibri" w:hAnsi="Calibri" w:cs="Calibri"/>
          <w:sz w:val="24"/>
          <w:szCs w:val="24"/>
        </w:rPr>
        <w:t>bohaterach i tematach a także do zdobycia autografów</w:t>
      </w:r>
      <w:r w:rsidR="00B53022">
        <w:rPr>
          <w:rFonts w:ascii="Calibri" w:hAnsi="Calibri" w:cs="Calibri"/>
          <w:sz w:val="24"/>
          <w:szCs w:val="24"/>
        </w:rPr>
        <w:t xml:space="preserve"> i zrobienia selfie</w:t>
      </w:r>
      <w:r w:rsidRPr="00F52098">
        <w:rPr>
          <w:rFonts w:ascii="Calibri" w:hAnsi="Calibri" w:cs="Calibri"/>
          <w:sz w:val="24"/>
          <w:szCs w:val="24"/>
        </w:rPr>
        <w:t>. Sesje te wpisują się w rozbudowaną ofertę targów skierowaną do nastoletnich odbiorców i miłośników współczesnej literatury młodzieżowej.</w:t>
      </w:r>
    </w:p>
    <w:p w14:paraId="7379D4E7" w14:textId="4727F564" w:rsidR="00F52098" w:rsidRDefault="00F52098" w:rsidP="00F52098">
      <w:pPr>
        <w:jc w:val="both"/>
        <w:rPr>
          <w:rFonts w:ascii="Calibri" w:hAnsi="Calibri" w:cs="Calibri"/>
          <w:sz w:val="24"/>
          <w:szCs w:val="24"/>
        </w:rPr>
      </w:pPr>
      <w:hyperlink r:id="rId9" w:history="1">
        <w:r w:rsidRPr="00F52098">
          <w:rPr>
            <w:rStyle w:val="Hipercze"/>
            <w:rFonts w:ascii="Calibri" w:hAnsi="Calibri" w:cs="Calibri"/>
            <w:sz w:val="24"/>
            <w:szCs w:val="24"/>
          </w:rPr>
          <w:t>SPOTKANIA NA STOISKACH</w:t>
        </w:r>
      </w:hyperlink>
    </w:p>
    <w:p w14:paraId="62E4977E" w14:textId="36C2470C" w:rsidR="007C0D21" w:rsidRPr="003E6B8C" w:rsidRDefault="00000000" w:rsidP="00F5209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2016E3C6">
          <v:rect id="_x0000_i1025" style="width:0;height:1.5pt" o:hralign="center" o:hrstd="t" o:hr="t" fillcolor="#a0a0a0" stroked="f"/>
        </w:pict>
      </w:r>
    </w:p>
    <w:p w14:paraId="769497BC" w14:textId="77777777" w:rsidR="007C0D21" w:rsidRPr="003E6B8C" w:rsidRDefault="007C0D21" w:rsidP="007C0D21">
      <w:pPr>
        <w:rPr>
          <w:rFonts w:ascii="Calibri" w:hAnsi="Calibri" w:cs="Calibri"/>
          <w:sz w:val="24"/>
          <w:szCs w:val="24"/>
        </w:rPr>
      </w:pPr>
      <w:r w:rsidRPr="003E6B8C">
        <w:rPr>
          <w:rFonts w:ascii="Calibri" w:hAnsi="Calibri" w:cs="Calibri"/>
          <w:b/>
          <w:bCs/>
          <w:sz w:val="24"/>
          <w:szCs w:val="24"/>
        </w:rPr>
        <w:t>Targi Książki w Gdyni 2026</w:t>
      </w:r>
      <w:r w:rsidRPr="003E6B8C">
        <w:rPr>
          <w:rFonts w:ascii="Calibri" w:hAnsi="Calibri" w:cs="Calibri"/>
          <w:sz w:val="24"/>
          <w:szCs w:val="24"/>
        </w:rPr>
        <w:br/>
        <w:t>Polsat Plus Arena Gdynia, ul. Kazimierza Górskiego 8</w:t>
      </w:r>
      <w:r w:rsidRPr="003E6B8C">
        <w:rPr>
          <w:rFonts w:ascii="Calibri" w:hAnsi="Calibri" w:cs="Calibri"/>
          <w:sz w:val="24"/>
          <w:szCs w:val="24"/>
        </w:rPr>
        <w:br/>
      </w:r>
      <w:r w:rsidRPr="003E6B8C">
        <w:rPr>
          <w:rFonts w:ascii="Calibri" w:hAnsi="Calibri" w:cs="Calibri"/>
          <w:b/>
          <w:bCs/>
          <w:sz w:val="24"/>
          <w:szCs w:val="24"/>
        </w:rPr>
        <w:t>20–22 lutego 2026</w:t>
      </w:r>
    </w:p>
    <w:p w14:paraId="3D8DF4C5" w14:textId="77777777" w:rsidR="007C0D21" w:rsidRPr="003E6B8C" w:rsidRDefault="007C0D21" w:rsidP="007C0D21">
      <w:pPr>
        <w:rPr>
          <w:rFonts w:ascii="Calibri" w:hAnsi="Calibri" w:cs="Calibri"/>
          <w:sz w:val="24"/>
          <w:szCs w:val="24"/>
        </w:rPr>
      </w:pPr>
      <w:r w:rsidRPr="003E6B8C">
        <w:rPr>
          <w:rFonts w:ascii="Calibri" w:hAnsi="Calibri" w:cs="Calibri"/>
          <w:sz w:val="24"/>
          <w:szCs w:val="24"/>
        </w:rPr>
        <w:t>Godziny otwarcia:</w:t>
      </w:r>
      <w:r w:rsidRPr="003E6B8C">
        <w:rPr>
          <w:rFonts w:ascii="Calibri" w:hAnsi="Calibri" w:cs="Calibri"/>
          <w:sz w:val="24"/>
          <w:szCs w:val="24"/>
        </w:rPr>
        <w:br/>
        <w:t>20 lutego – 10:00–19:00</w:t>
      </w:r>
      <w:r w:rsidRPr="003E6B8C">
        <w:rPr>
          <w:rFonts w:ascii="Calibri" w:hAnsi="Calibri" w:cs="Calibri"/>
          <w:sz w:val="24"/>
          <w:szCs w:val="24"/>
        </w:rPr>
        <w:br/>
        <w:t>21 lutego – 10:00–19:00</w:t>
      </w:r>
      <w:r w:rsidRPr="003E6B8C">
        <w:rPr>
          <w:rFonts w:ascii="Calibri" w:hAnsi="Calibri" w:cs="Calibri"/>
          <w:sz w:val="24"/>
          <w:szCs w:val="24"/>
        </w:rPr>
        <w:br/>
        <w:t>22 lutego – 10:00–17:00</w:t>
      </w:r>
    </w:p>
    <w:p w14:paraId="09F3EB95" w14:textId="25EDC0D6" w:rsidR="007C0D21" w:rsidRDefault="007C0D21" w:rsidP="007C0D21">
      <w:pPr>
        <w:rPr>
          <w:rFonts w:ascii="Calibri" w:hAnsi="Calibri" w:cs="Calibri"/>
          <w:b/>
          <w:bCs/>
          <w:sz w:val="24"/>
          <w:szCs w:val="24"/>
        </w:rPr>
      </w:pPr>
      <w:r w:rsidRPr="003E6B8C">
        <w:rPr>
          <w:rFonts w:ascii="Calibri" w:hAnsi="Calibri" w:cs="Calibri"/>
          <w:b/>
          <w:bCs/>
          <w:sz w:val="24"/>
          <w:szCs w:val="24"/>
        </w:rPr>
        <w:t>Wstęp bezpłatny</w:t>
      </w:r>
      <w:r w:rsidR="003E6B8C" w:rsidRPr="003E6B8C">
        <w:rPr>
          <w:rFonts w:ascii="Calibri" w:hAnsi="Calibri" w:cs="Calibri"/>
          <w:b/>
          <w:bCs/>
          <w:sz w:val="24"/>
          <w:szCs w:val="24"/>
        </w:rPr>
        <w:t>!</w:t>
      </w:r>
    </w:p>
    <w:p w14:paraId="38CDAF74" w14:textId="3F4D1042" w:rsidR="00B64584" w:rsidRPr="003E6B8C" w:rsidRDefault="007C0D21" w:rsidP="001A6C07">
      <w:pPr>
        <w:jc w:val="center"/>
        <w:rPr>
          <w:sz w:val="24"/>
          <w:szCs w:val="24"/>
        </w:rPr>
      </w:pPr>
      <w:r w:rsidRPr="003E6B8C">
        <w:rPr>
          <w:noProof/>
          <w:sz w:val="24"/>
          <w:szCs w:val="24"/>
        </w:rPr>
        <w:drawing>
          <wp:inline distT="0" distB="0" distL="0" distR="0" wp14:anchorId="0A75832E" wp14:editId="45A83AE1">
            <wp:extent cx="3616452" cy="1722120"/>
            <wp:effectExtent l="0" t="0" r="3175" b="0"/>
            <wp:docPr id="1984839402" name="Obraz 2" descr="Obraz zawierający tekst, zrzut ekranu, Czcion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839402" name="Obraz 2" descr="Obraz zawierający tekst, zrzut ekranu, Czcionka, logo&#10;&#10;Zawartość wygenerowana przez AI może być niepoprawna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902" cy="173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4584" w:rsidRPr="003E6B8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ED7FB" w14:textId="77777777" w:rsidR="00B36BE7" w:rsidRDefault="00B36BE7" w:rsidP="0080654E">
      <w:pPr>
        <w:spacing w:after="0" w:line="240" w:lineRule="auto"/>
      </w:pPr>
      <w:r>
        <w:separator/>
      </w:r>
    </w:p>
  </w:endnote>
  <w:endnote w:type="continuationSeparator" w:id="0">
    <w:p w14:paraId="5CC169FC" w14:textId="77777777" w:rsidR="00B36BE7" w:rsidRDefault="00B36BE7" w:rsidP="0080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05679"/>
      <w:docPartObj>
        <w:docPartGallery w:val="Page Numbers (Bottom of Page)"/>
        <w:docPartUnique/>
      </w:docPartObj>
    </w:sdtPr>
    <w:sdtContent>
      <w:p w14:paraId="4A185580" w14:textId="45FACE0D" w:rsidR="0080654E" w:rsidRDefault="008065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9D0152" w14:textId="77777777" w:rsidR="0080654E" w:rsidRDefault="008065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22973" w14:textId="77777777" w:rsidR="00B36BE7" w:rsidRDefault="00B36BE7" w:rsidP="0080654E">
      <w:pPr>
        <w:spacing w:after="0" w:line="240" w:lineRule="auto"/>
      </w:pPr>
      <w:r>
        <w:separator/>
      </w:r>
    </w:p>
  </w:footnote>
  <w:footnote w:type="continuationSeparator" w:id="0">
    <w:p w14:paraId="4FEECC6A" w14:textId="77777777" w:rsidR="00B36BE7" w:rsidRDefault="00B36BE7" w:rsidP="00806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21"/>
    <w:rsid w:val="0004391C"/>
    <w:rsid w:val="00057C6D"/>
    <w:rsid w:val="0018319A"/>
    <w:rsid w:val="001A6C07"/>
    <w:rsid w:val="002C19B1"/>
    <w:rsid w:val="002D43BA"/>
    <w:rsid w:val="003001F3"/>
    <w:rsid w:val="00350FE3"/>
    <w:rsid w:val="003C7180"/>
    <w:rsid w:val="003E6B8C"/>
    <w:rsid w:val="004C6AC8"/>
    <w:rsid w:val="004C7F13"/>
    <w:rsid w:val="005106C8"/>
    <w:rsid w:val="00573521"/>
    <w:rsid w:val="00653C9B"/>
    <w:rsid w:val="00690E18"/>
    <w:rsid w:val="006A0A31"/>
    <w:rsid w:val="00732F85"/>
    <w:rsid w:val="00776D61"/>
    <w:rsid w:val="007868C6"/>
    <w:rsid w:val="007A3622"/>
    <w:rsid w:val="007C0D21"/>
    <w:rsid w:val="007F4277"/>
    <w:rsid w:val="0080654E"/>
    <w:rsid w:val="00887688"/>
    <w:rsid w:val="008F00E8"/>
    <w:rsid w:val="0090474C"/>
    <w:rsid w:val="00937AB8"/>
    <w:rsid w:val="00945431"/>
    <w:rsid w:val="009F01AB"/>
    <w:rsid w:val="00A32167"/>
    <w:rsid w:val="00A32D14"/>
    <w:rsid w:val="00B1362B"/>
    <w:rsid w:val="00B36BE7"/>
    <w:rsid w:val="00B53022"/>
    <w:rsid w:val="00B64584"/>
    <w:rsid w:val="00BA0AAD"/>
    <w:rsid w:val="00BA7BD8"/>
    <w:rsid w:val="00BB066A"/>
    <w:rsid w:val="00BB4AE7"/>
    <w:rsid w:val="00C327A5"/>
    <w:rsid w:val="00D218BA"/>
    <w:rsid w:val="00DB318A"/>
    <w:rsid w:val="00DB3F0F"/>
    <w:rsid w:val="00E721AB"/>
    <w:rsid w:val="00EC603D"/>
    <w:rsid w:val="00F52098"/>
    <w:rsid w:val="00F7369E"/>
    <w:rsid w:val="00F8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40B3"/>
  <w15:chartTrackingRefBased/>
  <w15:docId w15:val="{53246C53-EB41-4001-A6F5-C8D356A4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0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0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0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0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0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0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0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0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0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0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0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0D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0D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0D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D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0D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0D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0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0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0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0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0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0D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0D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0D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0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0D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0D2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5209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209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06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4E"/>
  </w:style>
  <w:style w:type="paragraph" w:styleId="Stopka">
    <w:name w:val="footer"/>
    <w:basedOn w:val="Normalny"/>
    <w:link w:val="StopkaZnak"/>
    <w:uiPriority w:val="99"/>
    <w:unhideWhenUsed/>
    <w:rsid w:val="00806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4E"/>
  </w:style>
  <w:style w:type="character" w:styleId="UyteHipercze">
    <w:name w:val="FollowedHyperlink"/>
    <w:basedOn w:val="Domylnaczcionkaakapitu"/>
    <w:uiPriority w:val="99"/>
    <w:semiHidden/>
    <w:unhideWhenUsed/>
    <w:rsid w:val="0080654E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A36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gi-ksiazki-gdynia.exposupport.pl/wystawc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argi-ksiazki-gdynia.exposupport.pl/plan-imprez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targi-ksiazki-gdynia.exposupport.pl/lista-spotka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Zalewska-Domitrz</dc:creator>
  <cp:keywords/>
  <dc:description/>
  <cp:lastModifiedBy>Jacek Oryl</cp:lastModifiedBy>
  <cp:revision>2</cp:revision>
  <dcterms:created xsi:type="dcterms:W3CDTF">2026-02-19T17:31:00Z</dcterms:created>
  <dcterms:modified xsi:type="dcterms:W3CDTF">2026-02-19T17:31:00Z</dcterms:modified>
</cp:coreProperties>
</file>